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532" w:rsidRPr="00440D4F" w:rsidRDefault="00091532" w:rsidP="00440D4F">
      <w:pPr>
        <w:jc w:val="both"/>
        <w:rPr>
          <w:rFonts w:ascii="Arial" w:hAnsi="Arial" w:cs="Arial"/>
        </w:rPr>
      </w:pPr>
    </w:p>
    <w:p w:rsidR="00091532" w:rsidRPr="00440D4F" w:rsidRDefault="00091532" w:rsidP="00440D4F">
      <w:pPr>
        <w:jc w:val="both"/>
        <w:rPr>
          <w:rFonts w:ascii="Arial" w:hAnsi="Arial" w:cs="Arial"/>
          <w:b/>
        </w:rPr>
      </w:pPr>
      <w:r w:rsidRPr="00440D4F">
        <w:rPr>
          <w:rFonts w:ascii="Arial" w:hAnsi="Arial" w:cs="Arial"/>
          <w:b/>
        </w:rPr>
        <w:t xml:space="preserve">MENSAGEM N.º </w:t>
      </w:r>
      <w:r w:rsidR="00706630" w:rsidRPr="00440D4F">
        <w:rPr>
          <w:rFonts w:ascii="Arial" w:hAnsi="Arial" w:cs="Arial"/>
          <w:b/>
        </w:rPr>
        <w:t>12</w:t>
      </w:r>
      <w:r w:rsidRPr="00440D4F">
        <w:rPr>
          <w:rFonts w:ascii="Arial" w:hAnsi="Arial" w:cs="Arial"/>
          <w:b/>
        </w:rPr>
        <w:t xml:space="preserve">/2017, DE </w:t>
      </w:r>
      <w:r w:rsidR="00706630" w:rsidRPr="00440D4F">
        <w:rPr>
          <w:rFonts w:ascii="Arial" w:hAnsi="Arial" w:cs="Arial"/>
          <w:b/>
        </w:rPr>
        <w:t>17</w:t>
      </w:r>
      <w:r w:rsidRPr="00440D4F">
        <w:rPr>
          <w:rFonts w:ascii="Arial" w:hAnsi="Arial" w:cs="Arial"/>
          <w:b/>
        </w:rPr>
        <w:t xml:space="preserve"> DE MARÇO DE 2017.</w:t>
      </w:r>
    </w:p>
    <w:p w:rsidR="00091532" w:rsidRPr="00440D4F" w:rsidRDefault="00091532" w:rsidP="00440D4F">
      <w:pPr>
        <w:jc w:val="both"/>
        <w:rPr>
          <w:rFonts w:ascii="Arial" w:hAnsi="Arial" w:cs="Arial"/>
          <w:b/>
        </w:rPr>
      </w:pPr>
    </w:p>
    <w:p w:rsidR="00091532" w:rsidRPr="00440D4F" w:rsidRDefault="00091532" w:rsidP="00440D4F">
      <w:pPr>
        <w:jc w:val="both"/>
        <w:rPr>
          <w:rFonts w:ascii="Arial" w:hAnsi="Arial" w:cs="Arial"/>
          <w:b/>
        </w:rPr>
      </w:pPr>
    </w:p>
    <w:p w:rsidR="00091532" w:rsidRPr="00440D4F" w:rsidRDefault="00091532" w:rsidP="00440D4F">
      <w:pPr>
        <w:jc w:val="both"/>
        <w:rPr>
          <w:rFonts w:ascii="Arial" w:hAnsi="Arial" w:cs="Arial"/>
          <w:b/>
        </w:rPr>
      </w:pPr>
    </w:p>
    <w:p w:rsidR="00091532" w:rsidRPr="00440D4F" w:rsidRDefault="00091532" w:rsidP="00440D4F">
      <w:pPr>
        <w:jc w:val="both"/>
        <w:rPr>
          <w:rFonts w:ascii="Arial" w:hAnsi="Arial" w:cs="Arial"/>
          <w:b/>
        </w:rPr>
      </w:pPr>
      <w:r w:rsidRPr="00440D4F">
        <w:rPr>
          <w:rFonts w:ascii="Arial" w:hAnsi="Arial" w:cs="Arial"/>
          <w:b/>
        </w:rPr>
        <w:t xml:space="preserve"> </w:t>
      </w:r>
      <w:r w:rsidRPr="00440D4F">
        <w:rPr>
          <w:rFonts w:ascii="Arial" w:hAnsi="Arial" w:cs="Arial"/>
          <w:b/>
        </w:rPr>
        <w:tab/>
      </w:r>
      <w:r w:rsidRPr="00440D4F">
        <w:rPr>
          <w:rFonts w:ascii="Arial" w:hAnsi="Arial" w:cs="Arial"/>
          <w:b/>
        </w:rPr>
        <w:tab/>
        <w:t xml:space="preserve">SENHOR PRESIDENTE, </w:t>
      </w:r>
    </w:p>
    <w:p w:rsidR="00091532" w:rsidRPr="00440D4F" w:rsidRDefault="00091532" w:rsidP="00440D4F">
      <w:pPr>
        <w:jc w:val="both"/>
        <w:rPr>
          <w:rFonts w:ascii="Arial" w:hAnsi="Arial" w:cs="Arial"/>
          <w:b/>
        </w:rPr>
      </w:pPr>
    </w:p>
    <w:p w:rsidR="00091532" w:rsidRPr="00440D4F" w:rsidRDefault="00091532" w:rsidP="00440D4F">
      <w:pPr>
        <w:jc w:val="both"/>
        <w:rPr>
          <w:rFonts w:ascii="Arial" w:hAnsi="Arial" w:cs="Arial"/>
          <w:b/>
        </w:rPr>
      </w:pPr>
    </w:p>
    <w:p w:rsidR="00091532" w:rsidRPr="00440D4F" w:rsidRDefault="00091532" w:rsidP="00440D4F">
      <w:pPr>
        <w:jc w:val="both"/>
        <w:rPr>
          <w:rFonts w:ascii="Arial" w:hAnsi="Arial" w:cs="Arial"/>
        </w:rPr>
      </w:pPr>
      <w:r w:rsidRPr="00440D4F">
        <w:rPr>
          <w:rFonts w:ascii="Arial" w:hAnsi="Arial" w:cs="Arial"/>
          <w:b/>
        </w:rPr>
        <w:t xml:space="preserve"> </w:t>
      </w:r>
      <w:r w:rsidRPr="00440D4F">
        <w:rPr>
          <w:rFonts w:ascii="Arial" w:hAnsi="Arial" w:cs="Arial"/>
          <w:b/>
        </w:rPr>
        <w:tab/>
        <w:t xml:space="preserve"> </w:t>
      </w:r>
      <w:r w:rsidRPr="00440D4F">
        <w:rPr>
          <w:rFonts w:ascii="Arial" w:hAnsi="Arial" w:cs="Arial"/>
          <w:b/>
        </w:rPr>
        <w:tab/>
        <w:t>SENHORES VEREADORES:</w:t>
      </w:r>
    </w:p>
    <w:p w:rsidR="00091532" w:rsidRPr="00440D4F" w:rsidRDefault="00091532" w:rsidP="00440D4F">
      <w:pPr>
        <w:jc w:val="both"/>
        <w:rPr>
          <w:rFonts w:ascii="Arial" w:hAnsi="Arial" w:cs="Arial"/>
        </w:rPr>
      </w:pPr>
    </w:p>
    <w:p w:rsidR="00091532" w:rsidRPr="00440D4F" w:rsidRDefault="00091532" w:rsidP="00440D4F">
      <w:pPr>
        <w:jc w:val="both"/>
        <w:rPr>
          <w:rFonts w:ascii="Arial" w:hAnsi="Arial" w:cs="Arial"/>
        </w:rPr>
      </w:pPr>
    </w:p>
    <w:p w:rsidR="00440D4F" w:rsidRDefault="00091532" w:rsidP="00440D4F">
      <w:pPr>
        <w:jc w:val="both"/>
        <w:rPr>
          <w:rFonts w:ascii="Arial" w:hAnsi="Arial" w:cs="Arial"/>
        </w:rPr>
      </w:pPr>
      <w:r w:rsidRPr="00440D4F">
        <w:rPr>
          <w:rFonts w:ascii="Arial" w:hAnsi="Arial" w:cs="Arial"/>
        </w:rPr>
        <w:t xml:space="preserve"> </w:t>
      </w:r>
      <w:r w:rsidRPr="00440D4F">
        <w:rPr>
          <w:rFonts w:ascii="Arial" w:hAnsi="Arial" w:cs="Arial"/>
        </w:rPr>
        <w:tab/>
        <w:t xml:space="preserve"> </w:t>
      </w:r>
      <w:r w:rsidRPr="00440D4F">
        <w:rPr>
          <w:rFonts w:ascii="Arial" w:hAnsi="Arial" w:cs="Arial"/>
        </w:rPr>
        <w:tab/>
        <w:t xml:space="preserve">Tenho a honra de submeter à elevada consideração de Vossas Excelências, o </w:t>
      </w:r>
      <w:r w:rsidRPr="00440D4F">
        <w:rPr>
          <w:rFonts w:ascii="Arial" w:hAnsi="Arial" w:cs="Arial"/>
          <w:b/>
        </w:rPr>
        <w:t>PROJETO DE LEI</w:t>
      </w:r>
      <w:r w:rsidRPr="00440D4F">
        <w:rPr>
          <w:rFonts w:ascii="Arial" w:hAnsi="Arial" w:cs="Arial"/>
        </w:rPr>
        <w:t xml:space="preserve">, em anexo, que objetiva a autorização legislativa para a </w:t>
      </w:r>
      <w:r w:rsidR="00706630" w:rsidRPr="00440D4F">
        <w:rPr>
          <w:rFonts w:ascii="Arial" w:hAnsi="Arial" w:cs="Arial"/>
        </w:rPr>
        <w:t>doação d</w:t>
      </w:r>
      <w:r w:rsidR="00440D4F" w:rsidRPr="00440D4F">
        <w:rPr>
          <w:rFonts w:ascii="Arial" w:hAnsi="Arial" w:cs="Arial"/>
        </w:rPr>
        <w:t>e 10.000M2 de terra para aterro para a construção de UNIDADE DE BENEFICIAMENTO DE GRAOS, na localidade denominada Sitio São Sebastião, na Comunidade Sete Galhos/Porto Esperidião/MT.</w:t>
      </w:r>
    </w:p>
    <w:p w:rsidR="00223FFE" w:rsidRDefault="00223FFE" w:rsidP="00440D4F">
      <w:pPr>
        <w:jc w:val="both"/>
        <w:rPr>
          <w:rFonts w:ascii="Arial" w:hAnsi="Arial" w:cs="Arial"/>
        </w:rPr>
      </w:pPr>
    </w:p>
    <w:p w:rsidR="00223FFE" w:rsidRDefault="00223FFE" w:rsidP="00440D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terra será utilizada apenas para a finalidade de construir aterro para a edificação de SILO E SECADOR (UNIDADE DE BENEFICIAMENTO DE GRÃOS) de produtos agrícolas, na localidade acima identificada. Devendo o beneficiário abster-se de utilizar para outra finalidade ou comercializar o bem recebido.</w:t>
      </w:r>
    </w:p>
    <w:p w:rsidR="00223FFE" w:rsidRDefault="00223FFE" w:rsidP="00440D4F">
      <w:pPr>
        <w:jc w:val="both"/>
        <w:rPr>
          <w:rFonts w:ascii="Arial" w:hAnsi="Arial" w:cs="Arial"/>
        </w:rPr>
      </w:pPr>
    </w:p>
    <w:p w:rsidR="00223FFE" w:rsidRDefault="00223FFE" w:rsidP="00440D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 beneficiário deverá providenciar o transporte da terra entre o local de retirada até o local em que será depositada.</w:t>
      </w:r>
    </w:p>
    <w:p w:rsidR="001E6AB9" w:rsidRDefault="001E6AB9" w:rsidP="00440D4F">
      <w:pPr>
        <w:jc w:val="both"/>
        <w:rPr>
          <w:rFonts w:ascii="Arial" w:hAnsi="Arial" w:cs="Arial"/>
        </w:rPr>
      </w:pPr>
    </w:p>
    <w:p w:rsidR="001E6AB9" w:rsidRDefault="001E6AB9" w:rsidP="001E6A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E6AB9">
        <w:rPr>
          <w:rFonts w:ascii="Arial" w:hAnsi="Arial" w:cs="Arial"/>
        </w:rPr>
        <w:t xml:space="preserve">A Administração Pública (União, Estado e Município) pode realizar a doação de imóvel, porém, mediante Lei Autorizativa e com possibilidade de reversão do bem para a Administração Pública no caso de descumprimento da finalidade do imóvel. </w:t>
      </w:r>
    </w:p>
    <w:p w:rsid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1E6AB9">
        <w:rPr>
          <w:rFonts w:ascii="Arial" w:hAnsi="Arial" w:cs="Arial"/>
        </w:rPr>
        <w:t xml:space="preserve">É admissível que o doador imponha certas determinações ao donatário como condição da efetivação da doação. </w:t>
      </w: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A doação de bens públicos </w:t>
      </w:r>
      <w:r w:rsidRPr="001E6AB9">
        <w:rPr>
          <w:rFonts w:ascii="Arial" w:hAnsi="Arial" w:cs="Arial"/>
        </w:rPr>
        <w:t xml:space="preserve">é regulada pelo Art. 17 da Lei 8666/1993, que a permite se </w:t>
      </w:r>
      <w:r w:rsidR="00FB5C0A">
        <w:rPr>
          <w:rFonts w:ascii="Arial" w:hAnsi="Arial" w:cs="Arial"/>
        </w:rPr>
        <w:t xml:space="preserve">de </w:t>
      </w:r>
      <w:r w:rsidRPr="001E6AB9">
        <w:rPr>
          <w:rFonts w:ascii="Arial" w:hAnsi="Arial" w:cs="Arial"/>
        </w:rPr>
        <w:t>interesse público devidamente justificado</w:t>
      </w:r>
      <w:r>
        <w:rPr>
          <w:rFonts w:ascii="Arial" w:hAnsi="Arial" w:cs="Arial"/>
        </w:rPr>
        <w:t>.</w:t>
      </w:r>
      <w:r w:rsidRPr="001E6AB9">
        <w:rPr>
          <w:rFonts w:ascii="Arial" w:hAnsi="Arial" w:cs="Arial"/>
        </w:rPr>
        <w:t xml:space="preserve"> </w:t>
      </w: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FB5C0A" w:rsidP="001E6A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1E6AB9" w:rsidRPr="001E6AB9">
        <w:rPr>
          <w:rFonts w:ascii="Arial" w:hAnsi="Arial" w:cs="Arial"/>
        </w:rPr>
        <w:t xml:space="preserve">A Administração pode fazer doações de bens móveis e imóveis desafetados do uso público, e comumente o faz para incentivar construções e atividades particulares de interesse coletivo. “Essas doações podem ser com ou sem encargos e em qualquer caso dependem de lei autorizadora, que estabeleça as condições para sua efetivação, de prévia avaliação do bem a ser doado e de </w:t>
      </w:r>
      <w:proofErr w:type="gramStart"/>
      <w:r w:rsidR="001E6AB9" w:rsidRPr="001E6AB9">
        <w:rPr>
          <w:rFonts w:ascii="Arial" w:hAnsi="Arial" w:cs="Arial"/>
        </w:rPr>
        <w:t>licitação.”</w:t>
      </w:r>
      <w:proofErr w:type="gramEnd"/>
      <w:r w:rsidR="001E6AB9" w:rsidRPr="001E6AB9">
        <w:rPr>
          <w:rFonts w:ascii="Arial" w:hAnsi="Arial" w:cs="Arial"/>
        </w:rPr>
        <w:t xml:space="preserve"> (Direito Administrativo Brasileiro, 29º Edição, 2004, p. 512). </w:t>
      </w: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FB5C0A" w:rsidP="001E6A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1E6AB9" w:rsidRPr="001E6AB9">
        <w:rPr>
          <w:rFonts w:ascii="Arial" w:hAnsi="Arial" w:cs="Arial"/>
        </w:rPr>
        <w:t xml:space="preserve">Cumpre-nos colacionar os ensinamentos do ilustre doutrinador Marçal </w:t>
      </w:r>
      <w:proofErr w:type="spellStart"/>
      <w:r w:rsidR="001E6AB9" w:rsidRPr="001E6AB9">
        <w:rPr>
          <w:rFonts w:ascii="Arial" w:hAnsi="Arial" w:cs="Arial"/>
        </w:rPr>
        <w:t>Justen</w:t>
      </w:r>
      <w:proofErr w:type="spellEnd"/>
      <w:r w:rsidR="001E6AB9" w:rsidRPr="001E6AB9">
        <w:rPr>
          <w:rFonts w:ascii="Arial" w:hAnsi="Arial" w:cs="Arial"/>
        </w:rPr>
        <w:t xml:space="preserve"> Filho: </w:t>
      </w: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  <w:r w:rsidRPr="001E6AB9">
        <w:rPr>
          <w:rFonts w:ascii="Arial" w:hAnsi="Arial" w:cs="Arial"/>
        </w:rPr>
        <w:lastRenderedPageBreak/>
        <w:t xml:space="preserve">“Ressalva-se a hipótese de doação de bem público, gravada com encargo. Assim, por exemplo, poderá ser do interesse estatal a construção de um certo edifício em determinada área. Poderá surgir como solução promover uma doação de imóvel com encargo para o donatário promover a edificação. Essa é uma hipótese em que a doação deverá ser antecedida de licitação, sob pena de infringência do princípio da isonomia. Em outras hipóteses, porém, o encargo assumirá relevância de outra natureza. A doação poderá ter em vista a situação do donatário ou sua atividade de interesse social. Nesse caso, não caberá a licitação. Assim, por exemplo, uma entidade assistencial poderá receber doação de bens gravada com determinados encargos. (...) O instrumento de doação deverá definir o encargo, o prazo de seu cumprimento e a cláusula de reversão para o patrimônio público do bem doado em caso de descumprimento. A regra aplica-se tanto aos casos de dispensa de licitação como aqueles em que a licitação </w:t>
      </w:r>
      <w:proofErr w:type="gramStart"/>
      <w:r w:rsidRPr="001E6AB9">
        <w:rPr>
          <w:rFonts w:ascii="Arial" w:hAnsi="Arial" w:cs="Arial"/>
        </w:rPr>
        <w:t>ocorrer.”</w:t>
      </w:r>
      <w:proofErr w:type="gramEnd"/>
      <w:r w:rsidRPr="001E6AB9">
        <w:rPr>
          <w:rFonts w:ascii="Arial" w:hAnsi="Arial" w:cs="Arial"/>
        </w:rPr>
        <w:t xml:space="preserve"> (Grifo nosso) (Comentários à Lei de Licitações e Contratos Administrativos. Editora Dialética. 9ª Edição. 2002. p. 185) </w:t>
      </w: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FB5C0A" w:rsidP="001E6A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37314E">
        <w:rPr>
          <w:rFonts w:ascii="Arial" w:hAnsi="Arial" w:cs="Arial"/>
        </w:rPr>
        <w:t xml:space="preserve"> </w:t>
      </w:r>
      <w:r w:rsidR="0037314E">
        <w:rPr>
          <w:rFonts w:ascii="Arial" w:hAnsi="Arial" w:cs="Arial"/>
        </w:rPr>
        <w:tab/>
      </w:r>
      <w:r w:rsidR="001E6AB9" w:rsidRPr="001E6AB9">
        <w:rPr>
          <w:rFonts w:ascii="Arial" w:hAnsi="Arial" w:cs="Arial"/>
        </w:rPr>
        <w:t xml:space="preserve">Qualquer doação de bem público pressupõe interesse público, a regra legal impõe à Administração que verifique se a doação consiste na melhor opção. </w:t>
      </w: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37314E" w:rsidP="001E6A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B5C0A">
        <w:rPr>
          <w:rFonts w:ascii="Arial" w:hAnsi="Arial" w:cs="Arial"/>
        </w:rPr>
        <w:t xml:space="preserve"> </w:t>
      </w:r>
      <w:r w:rsidR="00FB5C0A">
        <w:rPr>
          <w:rFonts w:ascii="Arial" w:hAnsi="Arial" w:cs="Arial"/>
        </w:rPr>
        <w:tab/>
      </w:r>
      <w:r w:rsidR="001E6AB9" w:rsidRPr="001E6AB9">
        <w:rPr>
          <w:rFonts w:ascii="Arial" w:hAnsi="Arial" w:cs="Arial"/>
        </w:rPr>
        <w:t>No tocante à doação de bens móveis, é importante ressaltar o que está definido no Art. 17 da Lei Federal nº. 8.666, de 21 de junho de 1993, e alterações posteriores</w:t>
      </w:r>
      <w:r>
        <w:rPr>
          <w:rFonts w:ascii="Arial" w:hAnsi="Arial" w:cs="Arial"/>
        </w:rPr>
        <w:t>.</w:t>
      </w:r>
      <w:r w:rsidR="001E6AB9" w:rsidRPr="001E6AB9">
        <w:rPr>
          <w:rFonts w:ascii="Arial" w:hAnsi="Arial" w:cs="Arial"/>
        </w:rPr>
        <w:t xml:space="preserve"> </w:t>
      </w: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  <w:r w:rsidRPr="001E6AB9">
        <w:rPr>
          <w:rFonts w:ascii="Arial" w:hAnsi="Arial" w:cs="Arial"/>
        </w:rPr>
        <w:tab/>
      </w:r>
      <w:r w:rsidRPr="001E6AB9">
        <w:rPr>
          <w:rFonts w:ascii="Arial" w:hAnsi="Arial" w:cs="Arial"/>
        </w:rPr>
        <w:tab/>
        <w:t>Assim sendo, esperamos que Vossas Excelências, apreciem e aprovem o anexo Projeto de Lei em Regime de URGÊNCIA/URGENTÍSSIMA, para que possamos dar maior agilidade Administrativa.</w:t>
      </w: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  <w:r w:rsidRPr="001E6AB9">
        <w:rPr>
          <w:rFonts w:ascii="Arial" w:hAnsi="Arial" w:cs="Arial"/>
        </w:rPr>
        <w:t xml:space="preserve">                     </w:t>
      </w:r>
      <w:r w:rsidRPr="001E6AB9">
        <w:rPr>
          <w:rFonts w:ascii="Arial" w:hAnsi="Arial" w:cs="Arial"/>
        </w:rPr>
        <w:tab/>
        <w:t>Certo da compreensão, antecipo agradecimentos e renovo os protestos de consideração e apreço.</w:t>
      </w:r>
    </w:p>
    <w:p w:rsidR="001E6AB9" w:rsidRDefault="001E6AB9" w:rsidP="001E6AB9">
      <w:pPr>
        <w:jc w:val="both"/>
        <w:rPr>
          <w:rFonts w:ascii="Arial" w:hAnsi="Arial" w:cs="Arial"/>
        </w:rPr>
      </w:pPr>
    </w:p>
    <w:p w:rsidR="0037314E" w:rsidRPr="001E6AB9" w:rsidRDefault="0037314E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  <w:r w:rsidRPr="001E6AB9">
        <w:rPr>
          <w:rFonts w:ascii="Arial" w:hAnsi="Arial" w:cs="Arial"/>
        </w:rPr>
        <w:t xml:space="preserve"> </w:t>
      </w:r>
      <w:r w:rsidRPr="001E6AB9">
        <w:rPr>
          <w:rFonts w:ascii="Arial" w:hAnsi="Arial" w:cs="Arial"/>
        </w:rPr>
        <w:tab/>
        <w:t xml:space="preserve"> </w:t>
      </w:r>
      <w:r w:rsidRPr="001E6AB9">
        <w:rPr>
          <w:rFonts w:ascii="Arial" w:hAnsi="Arial" w:cs="Arial"/>
        </w:rPr>
        <w:tab/>
        <w:t xml:space="preserve">  </w:t>
      </w:r>
      <w:r w:rsidRPr="001E6AB9">
        <w:rPr>
          <w:rFonts w:ascii="Arial" w:hAnsi="Arial" w:cs="Arial"/>
        </w:rPr>
        <w:tab/>
        <w:t xml:space="preserve">Atenciosamente, </w:t>
      </w: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  <w:r w:rsidRPr="001E6AB9">
        <w:rPr>
          <w:rFonts w:ascii="Arial" w:hAnsi="Arial" w:cs="Arial"/>
        </w:rPr>
        <w:tab/>
      </w:r>
      <w:r w:rsidRPr="001E6AB9">
        <w:rPr>
          <w:rFonts w:ascii="Arial" w:hAnsi="Arial" w:cs="Arial"/>
        </w:rPr>
        <w:tab/>
        <w:t>Gabinete do Prefeito de Porto Esperidião, em 1</w:t>
      </w:r>
      <w:r w:rsidR="0037314E">
        <w:rPr>
          <w:rFonts w:ascii="Arial" w:hAnsi="Arial" w:cs="Arial"/>
        </w:rPr>
        <w:t>7</w:t>
      </w:r>
      <w:r w:rsidRPr="001E6AB9">
        <w:rPr>
          <w:rFonts w:ascii="Arial" w:hAnsi="Arial" w:cs="Arial"/>
        </w:rPr>
        <w:t xml:space="preserve"> de </w:t>
      </w:r>
      <w:r w:rsidR="0037314E">
        <w:rPr>
          <w:rFonts w:ascii="Arial" w:hAnsi="Arial" w:cs="Arial"/>
        </w:rPr>
        <w:t>março</w:t>
      </w:r>
      <w:r w:rsidRPr="001E6AB9">
        <w:rPr>
          <w:rFonts w:ascii="Arial" w:hAnsi="Arial" w:cs="Arial"/>
        </w:rPr>
        <w:t xml:space="preserve"> de 201</w:t>
      </w:r>
      <w:r w:rsidR="0037314E">
        <w:rPr>
          <w:rFonts w:ascii="Arial" w:hAnsi="Arial" w:cs="Arial"/>
        </w:rPr>
        <w:t>7</w:t>
      </w:r>
      <w:r w:rsidRPr="001E6AB9">
        <w:rPr>
          <w:rFonts w:ascii="Arial" w:hAnsi="Arial" w:cs="Arial"/>
        </w:rPr>
        <w:t>.</w:t>
      </w: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37314E" w:rsidP="001E6A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MARTINS DIAS DE OLIVEIRA</w:t>
      </w:r>
    </w:p>
    <w:p w:rsidR="001E6AB9" w:rsidRPr="001E6AB9" w:rsidRDefault="0037314E" w:rsidP="001E6A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1E6AB9" w:rsidRPr="001E6AB9">
        <w:rPr>
          <w:rFonts w:ascii="Arial" w:hAnsi="Arial" w:cs="Arial"/>
        </w:rPr>
        <w:t>Prefeito</w:t>
      </w:r>
      <w:r>
        <w:rPr>
          <w:rFonts w:ascii="Arial" w:hAnsi="Arial" w:cs="Arial"/>
        </w:rPr>
        <w:t xml:space="preserve"> Municipal</w:t>
      </w: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Default="001E6AB9" w:rsidP="001E6AB9">
      <w:pPr>
        <w:jc w:val="both"/>
        <w:rPr>
          <w:rFonts w:ascii="Arial" w:hAnsi="Arial" w:cs="Arial"/>
        </w:rPr>
      </w:pPr>
    </w:p>
    <w:p w:rsidR="001E6AB9" w:rsidRPr="004335C0" w:rsidRDefault="001E6AB9" w:rsidP="001E6AB9">
      <w:pPr>
        <w:jc w:val="both"/>
        <w:rPr>
          <w:rFonts w:ascii="Arial" w:hAnsi="Arial" w:cs="Arial"/>
          <w:b/>
        </w:rPr>
      </w:pPr>
      <w:r w:rsidRPr="004335C0">
        <w:rPr>
          <w:rFonts w:ascii="Arial" w:hAnsi="Arial" w:cs="Arial"/>
          <w:b/>
        </w:rPr>
        <w:t>PROJETO LEI N.º                 /201</w:t>
      </w:r>
      <w:r w:rsidR="004335C0">
        <w:rPr>
          <w:rFonts w:ascii="Arial" w:hAnsi="Arial" w:cs="Arial"/>
          <w:b/>
        </w:rPr>
        <w:t>7</w:t>
      </w:r>
      <w:r w:rsidRPr="004335C0">
        <w:rPr>
          <w:rFonts w:ascii="Arial" w:hAnsi="Arial" w:cs="Arial"/>
          <w:b/>
        </w:rPr>
        <w:t xml:space="preserve">, DE </w:t>
      </w:r>
      <w:r w:rsidR="004335C0">
        <w:rPr>
          <w:rFonts w:ascii="Arial" w:hAnsi="Arial" w:cs="Arial"/>
          <w:b/>
        </w:rPr>
        <w:t>17</w:t>
      </w:r>
      <w:r w:rsidRPr="004335C0">
        <w:rPr>
          <w:rFonts w:ascii="Arial" w:hAnsi="Arial" w:cs="Arial"/>
          <w:b/>
        </w:rPr>
        <w:t xml:space="preserve"> DE </w:t>
      </w:r>
      <w:r w:rsidR="004335C0">
        <w:rPr>
          <w:rFonts w:ascii="Arial" w:hAnsi="Arial" w:cs="Arial"/>
          <w:b/>
        </w:rPr>
        <w:t xml:space="preserve">MARÇO </w:t>
      </w:r>
      <w:r w:rsidRPr="004335C0">
        <w:rPr>
          <w:rFonts w:ascii="Arial" w:hAnsi="Arial" w:cs="Arial"/>
          <w:b/>
        </w:rPr>
        <w:t>DE 201</w:t>
      </w:r>
      <w:r w:rsidR="004335C0">
        <w:rPr>
          <w:rFonts w:ascii="Arial" w:hAnsi="Arial" w:cs="Arial"/>
          <w:b/>
        </w:rPr>
        <w:t>7</w:t>
      </w:r>
      <w:r w:rsidRPr="004335C0">
        <w:rPr>
          <w:rFonts w:ascii="Arial" w:hAnsi="Arial" w:cs="Arial"/>
          <w:b/>
        </w:rPr>
        <w:t>.</w:t>
      </w:r>
    </w:p>
    <w:p w:rsidR="001E6AB9" w:rsidRPr="004335C0" w:rsidRDefault="001E6AB9" w:rsidP="001E6AB9">
      <w:pPr>
        <w:jc w:val="both"/>
        <w:rPr>
          <w:rFonts w:ascii="Arial" w:hAnsi="Arial" w:cs="Arial"/>
          <w:b/>
        </w:rPr>
      </w:pPr>
    </w:p>
    <w:p w:rsidR="001E6AB9" w:rsidRDefault="001E6AB9" w:rsidP="001E6AB9">
      <w:pPr>
        <w:jc w:val="both"/>
        <w:rPr>
          <w:rFonts w:ascii="Arial" w:hAnsi="Arial" w:cs="Arial"/>
        </w:rPr>
      </w:pPr>
    </w:p>
    <w:p w:rsidR="004335C0" w:rsidRDefault="004335C0" w:rsidP="001E6AB9">
      <w:pPr>
        <w:jc w:val="both"/>
        <w:rPr>
          <w:rFonts w:ascii="Arial" w:hAnsi="Arial" w:cs="Arial"/>
        </w:rPr>
      </w:pPr>
    </w:p>
    <w:p w:rsidR="004335C0" w:rsidRPr="001E6AB9" w:rsidRDefault="004335C0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4335C0" w:rsidRDefault="001E6AB9" w:rsidP="00223FFE">
      <w:pPr>
        <w:ind w:left="2832" w:firstLine="3"/>
        <w:jc w:val="both"/>
        <w:rPr>
          <w:rFonts w:ascii="Arial" w:hAnsi="Arial" w:cs="Arial"/>
          <w:b/>
        </w:rPr>
      </w:pPr>
      <w:r w:rsidRPr="004335C0">
        <w:rPr>
          <w:rFonts w:ascii="Arial" w:hAnsi="Arial" w:cs="Arial"/>
          <w:b/>
        </w:rPr>
        <w:t xml:space="preserve">“DISPÕE SOBRE: QUE DISPÕE SOBRE A </w:t>
      </w:r>
      <w:proofErr w:type="gramStart"/>
      <w:r w:rsidRPr="004335C0">
        <w:rPr>
          <w:rFonts w:ascii="Arial" w:hAnsi="Arial" w:cs="Arial"/>
          <w:b/>
        </w:rPr>
        <w:t xml:space="preserve">DOAÇÃO </w:t>
      </w:r>
      <w:r w:rsidR="00223FFE">
        <w:rPr>
          <w:rFonts w:ascii="Arial" w:hAnsi="Arial" w:cs="Arial"/>
          <w:b/>
        </w:rPr>
        <w:t xml:space="preserve"> </w:t>
      </w:r>
      <w:r w:rsidRPr="004335C0">
        <w:rPr>
          <w:rFonts w:ascii="Arial" w:hAnsi="Arial" w:cs="Arial"/>
          <w:b/>
        </w:rPr>
        <w:t>D</w:t>
      </w:r>
      <w:r w:rsidR="00223FFE">
        <w:rPr>
          <w:rFonts w:ascii="Arial" w:hAnsi="Arial" w:cs="Arial"/>
          <w:b/>
        </w:rPr>
        <w:t>E</w:t>
      </w:r>
      <w:proofErr w:type="gramEnd"/>
      <w:r w:rsidR="00223FFE">
        <w:rPr>
          <w:rFonts w:ascii="Arial" w:hAnsi="Arial" w:cs="Arial"/>
          <w:b/>
        </w:rPr>
        <w:t xml:space="preserve"> TERRA PARA ATERRO </w:t>
      </w:r>
      <w:r w:rsidRPr="004335C0">
        <w:rPr>
          <w:rFonts w:ascii="Arial" w:hAnsi="Arial" w:cs="Arial"/>
          <w:b/>
        </w:rPr>
        <w:t xml:space="preserve">A </w:t>
      </w:r>
      <w:r w:rsidR="00223FFE">
        <w:rPr>
          <w:rFonts w:ascii="Arial" w:hAnsi="Arial" w:cs="Arial"/>
          <w:b/>
        </w:rPr>
        <w:t>PARTICULAR</w:t>
      </w:r>
      <w:r w:rsidRPr="004335C0">
        <w:rPr>
          <w:rFonts w:ascii="Arial" w:hAnsi="Arial" w:cs="Arial"/>
          <w:b/>
        </w:rPr>
        <w:t>, E DÁ OUTRAS PROVIDÊNCIAS</w:t>
      </w:r>
      <w:r w:rsidR="004335C0">
        <w:rPr>
          <w:rFonts w:ascii="Arial" w:hAnsi="Arial" w:cs="Arial"/>
          <w:b/>
        </w:rPr>
        <w:t>”</w:t>
      </w:r>
      <w:r w:rsidRPr="004335C0">
        <w:rPr>
          <w:rFonts w:ascii="Arial" w:hAnsi="Arial" w:cs="Arial"/>
          <w:b/>
        </w:rPr>
        <w:t>.</w:t>
      </w: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4335C0" w:rsidP="001E6A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Excelentíssimo Senhor </w:t>
      </w:r>
      <w:r w:rsidRPr="0052553A">
        <w:rPr>
          <w:rFonts w:ascii="Arial" w:hAnsi="Arial" w:cs="Arial"/>
          <w:b/>
        </w:rPr>
        <w:t>MARTINS DIAS DE OLIVEIRA</w:t>
      </w:r>
      <w:r w:rsidR="001E6AB9" w:rsidRPr="001E6AB9">
        <w:rPr>
          <w:rFonts w:ascii="Arial" w:hAnsi="Arial" w:cs="Arial"/>
        </w:rPr>
        <w:t>, Prefeito de Porto Esperidião/MT, no uso das atribuições</w:t>
      </w:r>
      <w:r w:rsidR="0052553A">
        <w:rPr>
          <w:rFonts w:ascii="Arial" w:hAnsi="Arial" w:cs="Arial"/>
        </w:rPr>
        <w:t xml:space="preserve"> que lhe são conferidas por Lei </w:t>
      </w:r>
      <w:r w:rsidR="0052553A" w:rsidRPr="0052553A">
        <w:rPr>
          <w:rFonts w:ascii="Arial" w:hAnsi="Arial" w:cs="Arial"/>
          <w:b/>
        </w:rPr>
        <w:t>F</w:t>
      </w:r>
      <w:r w:rsidR="00223FFE" w:rsidRPr="0052553A">
        <w:rPr>
          <w:rFonts w:ascii="Arial" w:hAnsi="Arial" w:cs="Arial"/>
          <w:b/>
        </w:rPr>
        <w:t>AZ SABER</w:t>
      </w:r>
      <w:r w:rsidR="00223FFE">
        <w:rPr>
          <w:rFonts w:ascii="Arial" w:hAnsi="Arial" w:cs="Arial"/>
        </w:rPr>
        <w:t>, que Câmara Municipal</w:t>
      </w:r>
      <w:r w:rsidR="001E6AB9" w:rsidRPr="001E6AB9">
        <w:rPr>
          <w:rFonts w:ascii="Arial" w:hAnsi="Arial" w:cs="Arial"/>
        </w:rPr>
        <w:t xml:space="preserve"> </w:t>
      </w:r>
      <w:r w:rsidR="001E6AB9" w:rsidRPr="0052553A">
        <w:rPr>
          <w:rFonts w:ascii="Arial" w:hAnsi="Arial" w:cs="Arial"/>
          <w:b/>
        </w:rPr>
        <w:t>APROVOU</w:t>
      </w:r>
      <w:r w:rsidR="001E6AB9" w:rsidRPr="001E6AB9">
        <w:rPr>
          <w:rFonts w:ascii="Arial" w:hAnsi="Arial" w:cs="Arial"/>
        </w:rPr>
        <w:t xml:space="preserve"> e e</w:t>
      </w:r>
      <w:r w:rsidR="0052553A">
        <w:rPr>
          <w:rFonts w:ascii="Arial" w:hAnsi="Arial" w:cs="Arial"/>
        </w:rPr>
        <w:t>le</w:t>
      </w:r>
      <w:r w:rsidR="001E6AB9" w:rsidRPr="001E6AB9">
        <w:rPr>
          <w:rFonts w:ascii="Arial" w:hAnsi="Arial" w:cs="Arial"/>
        </w:rPr>
        <w:t xml:space="preserve"> </w:t>
      </w:r>
      <w:r w:rsidR="0052553A">
        <w:rPr>
          <w:rFonts w:ascii="Arial" w:hAnsi="Arial" w:cs="Arial"/>
          <w:b/>
        </w:rPr>
        <w:t>SANCIONA</w:t>
      </w:r>
      <w:r w:rsidR="001E6AB9" w:rsidRPr="001E6AB9">
        <w:rPr>
          <w:rFonts w:ascii="Arial" w:hAnsi="Arial" w:cs="Arial"/>
        </w:rPr>
        <w:t xml:space="preserve"> a seguinte </w:t>
      </w:r>
      <w:r w:rsidR="001E6AB9" w:rsidRPr="0052553A">
        <w:rPr>
          <w:rFonts w:ascii="Arial" w:hAnsi="Arial" w:cs="Arial"/>
          <w:b/>
        </w:rPr>
        <w:t>LEI</w:t>
      </w:r>
      <w:r w:rsidR="001E6AB9" w:rsidRPr="001E6AB9">
        <w:rPr>
          <w:rFonts w:ascii="Arial" w:hAnsi="Arial" w:cs="Arial"/>
        </w:rPr>
        <w:t>:</w:t>
      </w: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223FFE" w:rsidRDefault="001E6AB9" w:rsidP="001E6AB9">
      <w:pPr>
        <w:jc w:val="both"/>
        <w:rPr>
          <w:rFonts w:ascii="Arial" w:hAnsi="Arial" w:cs="Arial"/>
        </w:rPr>
      </w:pPr>
      <w:r w:rsidRPr="001E6AB9">
        <w:rPr>
          <w:rFonts w:ascii="Arial" w:hAnsi="Arial" w:cs="Arial"/>
        </w:rPr>
        <w:t>Art. 1º - Fica o Poder Executivo autorizado a DOAR</w:t>
      </w:r>
      <w:r w:rsidR="00675CA3">
        <w:rPr>
          <w:rFonts w:ascii="Arial" w:hAnsi="Arial" w:cs="Arial"/>
        </w:rPr>
        <w:t>, a título gratuito,</w:t>
      </w:r>
      <w:r w:rsidRPr="001E6AB9">
        <w:rPr>
          <w:rFonts w:ascii="Arial" w:hAnsi="Arial" w:cs="Arial"/>
        </w:rPr>
        <w:t xml:space="preserve"> ao </w:t>
      </w:r>
      <w:r w:rsidR="004335C0">
        <w:rPr>
          <w:rFonts w:ascii="Arial" w:hAnsi="Arial" w:cs="Arial"/>
        </w:rPr>
        <w:t xml:space="preserve">particular Sr. </w:t>
      </w:r>
      <w:r w:rsidR="00223FFE">
        <w:rPr>
          <w:rFonts w:ascii="Arial" w:hAnsi="Arial" w:cs="Arial"/>
        </w:rPr>
        <w:t xml:space="preserve">Gustavo </w:t>
      </w:r>
      <w:proofErr w:type="spellStart"/>
      <w:r w:rsidR="00223FFE">
        <w:rPr>
          <w:rFonts w:ascii="Arial" w:hAnsi="Arial" w:cs="Arial"/>
        </w:rPr>
        <w:t>Nakai</w:t>
      </w:r>
      <w:proofErr w:type="spellEnd"/>
      <w:r w:rsidR="00223FFE">
        <w:rPr>
          <w:rFonts w:ascii="Arial" w:hAnsi="Arial" w:cs="Arial"/>
        </w:rPr>
        <w:t xml:space="preserve"> de Magalhães e Ribeiro, </w:t>
      </w:r>
      <w:r w:rsidR="0052553A">
        <w:rPr>
          <w:rFonts w:ascii="Arial" w:hAnsi="Arial" w:cs="Arial"/>
        </w:rPr>
        <w:t xml:space="preserve">a quantia de </w:t>
      </w:r>
      <w:r w:rsidR="00223FFE">
        <w:rPr>
          <w:rFonts w:ascii="Arial" w:hAnsi="Arial" w:cs="Arial"/>
        </w:rPr>
        <w:t>10.000m</w:t>
      </w:r>
      <w:r w:rsidR="003A18BA">
        <w:rPr>
          <w:rFonts w:ascii="Arial" w:hAnsi="Arial" w:cs="Arial"/>
        </w:rPr>
        <w:t>3</w:t>
      </w:r>
      <w:r w:rsidR="00223FFE">
        <w:rPr>
          <w:rFonts w:ascii="Arial" w:hAnsi="Arial" w:cs="Arial"/>
        </w:rPr>
        <w:t xml:space="preserve"> (dez mil metros </w:t>
      </w:r>
      <w:proofErr w:type="spellStart"/>
      <w:proofErr w:type="gramStart"/>
      <w:r w:rsidR="003A18BA">
        <w:rPr>
          <w:rFonts w:ascii="Arial" w:hAnsi="Arial" w:cs="Arial"/>
        </w:rPr>
        <w:t>cúbicoszx</w:t>
      </w:r>
      <w:proofErr w:type="spellEnd"/>
      <w:r w:rsidR="003A18BA">
        <w:rPr>
          <w:rFonts w:ascii="Arial" w:hAnsi="Arial" w:cs="Arial"/>
        </w:rPr>
        <w:t xml:space="preserve"> </w:t>
      </w:r>
      <w:bookmarkStart w:id="0" w:name="_GoBack"/>
      <w:bookmarkEnd w:id="0"/>
      <w:r w:rsidR="00223FFE">
        <w:rPr>
          <w:rFonts w:ascii="Arial" w:hAnsi="Arial" w:cs="Arial"/>
        </w:rPr>
        <w:t>)</w:t>
      </w:r>
      <w:proofErr w:type="gramEnd"/>
      <w:r w:rsidR="00223FFE">
        <w:rPr>
          <w:rFonts w:ascii="Arial" w:hAnsi="Arial" w:cs="Arial"/>
        </w:rPr>
        <w:t xml:space="preserve"> de terra</w:t>
      </w:r>
      <w:r w:rsidR="00842A9A">
        <w:rPr>
          <w:rFonts w:ascii="Arial" w:hAnsi="Arial" w:cs="Arial"/>
        </w:rPr>
        <w:t xml:space="preserve"> a ser extraída em imóvel pertencente ao Município de Porto Esperidião</w:t>
      </w:r>
      <w:r w:rsidR="00223FFE">
        <w:rPr>
          <w:rFonts w:ascii="Arial" w:hAnsi="Arial" w:cs="Arial"/>
        </w:rPr>
        <w:t xml:space="preserve">. </w:t>
      </w:r>
    </w:p>
    <w:p w:rsidR="00223FFE" w:rsidRDefault="00223FFE" w:rsidP="001E6AB9">
      <w:pPr>
        <w:jc w:val="both"/>
        <w:rPr>
          <w:rFonts w:ascii="Arial" w:hAnsi="Arial" w:cs="Arial"/>
        </w:rPr>
      </w:pPr>
    </w:p>
    <w:p w:rsidR="00223FFE" w:rsidRDefault="00223FFE" w:rsidP="001E6A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675CA3">
        <w:rPr>
          <w:rFonts w:ascii="Arial" w:hAnsi="Arial" w:cs="Arial"/>
        </w:rPr>
        <w:t>2.º - A terra doada deverá ser utilizada exclusivamente para a construção de aterro para a edificação de Unidade de Beneficiamento de grãos, a ser implantada na propriedade denominada Sítio São Sebastião, localizado às margens da BR-174, KM 102, Comunidade Sete Galhos, Porto Esperidião/MT.</w:t>
      </w:r>
    </w:p>
    <w:p w:rsidR="00675CA3" w:rsidRDefault="00675CA3" w:rsidP="001E6AB9">
      <w:pPr>
        <w:jc w:val="both"/>
        <w:rPr>
          <w:rFonts w:ascii="Arial" w:hAnsi="Arial" w:cs="Arial"/>
        </w:rPr>
      </w:pPr>
    </w:p>
    <w:p w:rsidR="004B3CFD" w:rsidRDefault="00675CA3" w:rsidP="001E6A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3.º - O beneficiário fica proibido </w:t>
      </w:r>
      <w:r w:rsidR="004B3CFD">
        <w:rPr>
          <w:rFonts w:ascii="Arial" w:hAnsi="Arial" w:cs="Arial"/>
        </w:rPr>
        <w:t>de doar, vender, e</w:t>
      </w:r>
      <w:r>
        <w:rPr>
          <w:rFonts w:ascii="Arial" w:hAnsi="Arial" w:cs="Arial"/>
        </w:rPr>
        <w:t xml:space="preserve"> </w:t>
      </w:r>
      <w:r w:rsidR="00842A9A">
        <w:rPr>
          <w:rFonts w:ascii="Arial" w:hAnsi="Arial" w:cs="Arial"/>
        </w:rPr>
        <w:t xml:space="preserve">ou </w:t>
      </w:r>
      <w:r>
        <w:rPr>
          <w:rFonts w:ascii="Arial" w:hAnsi="Arial" w:cs="Arial"/>
        </w:rPr>
        <w:t xml:space="preserve">destinar a terra recebida para </w:t>
      </w:r>
      <w:r w:rsidR="004B3CFD">
        <w:rPr>
          <w:rFonts w:ascii="Arial" w:hAnsi="Arial" w:cs="Arial"/>
        </w:rPr>
        <w:t>outra finalidade.</w:t>
      </w:r>
    </w:p>
    <w:p w:rsidR="004B3CFD" w:rsidRDefault="004B3CFD" w:rsidP="001E6AB9">
      <w:pPr>
        <w:jc w:val="both"/>
        <w:rPr>
          <w:rFonts w:ascii="Arial" w:hAnsi="Arial" w:cs="Arial"/>
        </w:rPr>
      </w:pPr>
    </w:p>
    <w:p w:rsidR="000A0DEE" w:rsidRDefault="004B3CFD" w:rsidP="001E6A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4.º - As vagas de trabalho criadas para o funcionamento da Unidade </w:t>
      </w:r>
      <w:r w:rsidR="000A0DEE">
        <w:rPr>
          <w:rFonts w:ascii="Arial" w:hAnsi="Arial" w:cs="Arial"/>
        </w:rPr>
        <w:t>de Beneficiamento de Grãos deverão ser preenchidas preferencialmente por pessoas com famílias residentes no âmbito do Município de Porto Esperidião/MT.</w:t>
      </w:r>
    </w:p>
    <w:p w:rsidR="00842A9A" w:rsidRDefault="00842A9A" w:rsidP="001E6AB9">
      <w:pPr>
        <w:jc w:val="both"/>
        <w:rPr>
          <w:rFonts w:ascii="Arial" w:hAnsi="Arial" w:cs="Arial"/>
        </w:rPr>
      </w:pPr>
    </w:p>
    <w:p w:rsidR="001E6AB9" w:rsidRDefault="000A0DEE" w:rsidP="000A0D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5.º - Em caso de descumprimento da finalidade estabelecida para o bem doado, o beneficiário deverá </w:t>
      </w:r>
      <w:r w:rsidRPr="000A0DEE">
        <w:rPr>
          <w:rFonts w:ascii="Arial" w:hAnsi="Arial" w:cs="Arial"/>
        </w:rPr>
        <w:t>rever</w:t>
      </w:r>
      <w:r>
        <w:rPr>
          <w:rFonts w:ascii="Arial" w:hAnsi="Arial" w:cs="Arial"/>
        </w:rPr>
        <w:t xml:space="preserve">ter </w:t>
      </w:r>
      <w:r w:rsidRPr="000A0DEE">
        <w:rPr>
          <w:rFonts w:ascii="Arial" w:hAnsi="Arial" w:cs="Arial"/>
        </w:rPr>
        <w:t>para a Administração Pública</w:t>
      </w:r>
      <w:r w:rsidR="00842A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em pecúnia, o valor equivalente ao bem recebido. </w:t>
      </w:r>
    </w:p>
    <w:p w:rsidR="0089783E" w:rsidRDefault="0089783E" w:rsidP="000A0DEE">
      <w:pPr>
        <w:jc w:val="both"/>
        <w:rPr>
          <w:rFonts w:ascii="Arial" w:hAnsi="Arial" w:cs="Arial"/>
        </w:rPr>
      </w:pPr>
    </w:p>
    <w:p w:rsidR="0089783E" w:rsidRPr="001E6AB9" w:rsidRDefault="0089783E" w:rsidP="000A0D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6.º - Esta Lei não dispensa autorização dos órgãos ambientais para a extração da terra, ficando o beneficiário responsável pela obtenção das Licenças e autorizações dos órgãos pertinentes.</w:t>
      </w: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  <w:r w:rsidRPr="001E6AB9">
        <w:rPr>
          <w:rFonts w:ascii="Arial" w:hAnsi="Arial" w:cs="Arial"/>
        </w:rPr>
        <w:lastRenderedPageBreak/>
        <w:t xml:space="preserve">Art. </w:t>
      </w:r>
      <w:r w:rsidR="0089783E">
        <w:rPr>
          <w:rFonts w:ascii="Arial" w:hAnsi="Arial" w:cs="Arial"/>
        </w:rPr>
        <w:t>7</w:t>
      </w:r>
      <w:r w:rsidRPr="001E6AB9">
        <w:rPr>
          <w:rFonts w:ascii="Arial" w:hAnsi="Arial" w:cs="Arial"/>
        </w:rPr>
        <w:t>.º - Esta Lei entra em vigor na data de sua publicação, revogadas as disposições em contrário.</w:t>
      </w: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  <w:r w:rsidRPr="001E6AB9">
        <w:rPr>
          <w:rFonts w:ascii="Arial" w:hAnsi="Arial" w:cs="Arial"/>
        </w:rPr>
        <w:t>Gabinete do Prefeito Municipal, 1</w:t>
      </w:r>
      <w:r w:rsidR="0089783E">
        <w:rPr>
          <w:rFonts w:ascii="Arial" w:hAnsi="Arial" w:cs="Arial"/>
        </w:rPr>
        <w:t>7</w:t>
      </w:r>
      <w:r w:rsidRPr="001E6AB9">
        <w:rPr>
          <w:rFonts w:ascii="Arial" w:hAnsi="Arial" w:cs="Arial"/>
        </w:rPr>
        <w:t xml:space="preserve"> de </w:t>
      </w:r>
      <w:r w:rsidR="0089783E">
        <w:rPr>
          <w:rFonts w:ascii="Arial" w:hAnsi="Arial" w:cs="Arial"/>
        </w:rPr>
        <w:t xml:space="preserve">março </w:t>
      </w:r>
      <w:r w:rsidRPr="001E6AB9">
        <w:rPr>
          <w:rFonts w:ascii="Arial" w:hAnsi="Arial" w:cs="Arial"/>
        </w:rPr>
        <w:t>de 201</w:t>
      </w:r>
      <w:r w:rsidR="0089783E">
        <w:rPr>
          <w:rFonts w:ascii="Arial" w:hAnsi="Arial" w:cs="Arial"/>
        </w:rPr>
        <w:t>7</w:t>
      </w:r>
      <w:r w:rsidRPr="001E6AB9">
        <w:rPr>
          <w:rFonts w:ascii="Arial" w:hAnsi="Arial" w:cs="Arial"/>
        </w:rPr>
        <w:t>.</w:t>
      </w: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</w:p>
    <w:p w:rsidR="001E6AB9" w:rsidRPr="001E6AB9" w:rsidRDefault="001E6AB9" w:rsidP="001E6AB9">
      <w:pPr>
        <w:jc w:val="both"/>
        <w:rPr>
          <w:rFonts w:ascii="Arial" w:hAnsi="Arial" w:cs="Arial"/>
        </w:rPr>
      </w:pPr>
      <w:r w:rsidRPr="001E6AB9">
        <w:rPr>
          <w:rFonts w:ascii="Arial" w:hAnsi="Arial" w:cs="Arial"/>
        </w:rPr>
        <w:tab/>
      </w:r>
      <w:r w:rsidRPr="001E6AB9">
        <w:rPr>
          <w:rFonts w:ascii="Arial" w:hAnsi="Arial" w:cs="Arial"/>
        </w:rPr>
        <w:tab/>
      </w:r>
      <w:r w:rsidRPr="001E6AB9">
        <w:rPr>
          <w:rFonts w:ascii="Arial" w:hAnsi="Arial" w:cs="Arial"/>
        </w:rPr>
        <w:tab/>
      </w:r>
      <w:r w:rsidR="0089783E">
        <w:rPr>
          <w:rFonts w:ascii="Arial" w:hAnsi="Arial" w:cs="Arial"/>
        </w:rPr>
        <w:t>MARTINS DIAS DE OLIVEIRA</w:t>
      </w:r>
    </w:p>
    <w:p w:rsidR="001E6AB9" w:rsidRPr="001E6AB9" w:rsidRDefault="0089783E" w:rsidP="001E6A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1E6AB9" w:rsidRPr="001E6AB9">
        <w:rPr>
          <w:rFonts w:ascii="Arial" w:hAnsi="Arial" w:cs="Arial"/>
        </w:rPr>
        <w:t>Prefeito</w:t>
      </w:r>
      <w:r>
        <w:rPr>
          <w:rFonts w:ascii="Arial" w:hAnsi="Arial" w:cs="Arial"/>
        </w:rPr>
        <w:t xml:space="preserve"> Municipal</w:t>
      </w:r>
    </w:p>
    <w:p w:rsidR="001E6AB9" w:rsidRPr="00440D4F" w:rsidRDefault="001E6AB9" w:rsidP="00440D4F">
      <w:pPr>
        <w:jc w:val="both"/>
        <w:rPr>
          <w:rFonts w:ascii="Arial" w:hAnsi="Arial" w:cs="Arial"/>
        </w:rPr>
      </w:pPr>
    </w:p>
    <w:sectPr w:rsidR="001E6AB9" w:rsidRPr="00440D4F" w:rsidSect="001A2F83">
      <w:headerReference w:type="default" r:id="rId6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B35" w:rsidRDefault="00747B35">
      <w:r>
        <w:separator/>
      </w:r>
    </w:p>
  </w:endnote>
  <w:endnote w:type="continuationSeparator" w:id="0">
    <w:p w:rsidR="00747B35" w:rsidRDefault="0074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B35" w:rsidRDefault="00747B35">
      <w:r>
        <w:separator/>
      </w:r>
    </w:p>
  </w:footnote>
  <w:footnote w:type="continuationSeparator" w:id="0">
    <w:p w:rsidR="00747B35" w:rsidRDefault="00747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7A" w:rsidRDefault="00747B35">
    <w:pPr>
      <w:pStyle w:val="Cabealho"/>
    </w:pPr>
  </w:p>
  <w:p w:rsidR="00DC697A" w:rsidRDefault="00747B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08"/>
    <w:rsid w:val="00087029"/>
    <w:rsid w:val="00091532"/>
    <w:rsid w:val="000A0DEE"/>
    <w:rsid w:val="00137E2B"/>
    <w:rsid w:val="001E6AB9"/>
    <w:rsid w:val="00223FFE"/>
    <w:rsid w:val="0037314E"/>
    <w:rsid w:val="003A18BA"/>
    <w:rsid w:val="004335C0"/>
    <w:rsid w:val="00440D4F"/>
    <w:rsid w:val="004B3CFD"/>
    <w:rsid w:val="0052553A"/>
    <w:rsid w:val="00667108"/>
    <w:rsid w:val="00675CA3"/>
    <w:rsid w:val="00706630"/>
    <w:rsid w:val="00747B35"/>
    <w:rsid w:val="00842A9A"/>
    <w:rsid w:val="008907CB"/>
    <w:rsid w:val="0089783E"/>
    <w:rsid w:val="009779E6"/>
    <w:rsid w:val="00C24359"/>
    <w:rsid w:val="00FB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F5154-D04B-4655-80D0-D9D86D2B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67108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671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6710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6671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671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1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091532"/>
    <w:pPr>
      <w:spacing w:after="120" w:line="480" w:lineRule="auto"/>
      <w:ind w:left="283"/>
    </w:pPr>
    <w:rPr>
      <w:rFonts w:ascii="Verdana" w:hAnsi="Verdana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91532"/>
    <w:rPr>
      <w:rFonts w:ascii="Verdana" w:eastAsia="Times New Roman" w:hAnsi="Verdana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91532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91532"/>
    <w:rPr>
      <w:rFonts w:ascii="Verdana" w:eastAsia="Times New Roman" w:hAnsi="Verdana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A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887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2017-03-20T13:45:00Z</cp:lastPrinted>
  <dcterms:created xsi:type="dcterms:W3CDTF">2017-03-17T18:31:00Z</dcterms:created>
  <dcterms:modified xsi:type="dcterms:W3CDTF">2017-03-20T13:51:00Z</dcterms:modified>
</cp:coreProperties>
</file>