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41191">
        <w:rPr>
          <w:b/>
          <w:bCs/>
        </w:rPr>
        <w:t>2</w:t>
      </w:r>
      <w:r w:rsidR="00B37F0E">
        <w:rPr>
          <w:b/>
          <w:bCs/>
        </w:rPr>
        <w:t>1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B37F0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REPAROS NA ILUMINAÇÃO PÚBLICA</w:t>
      </w:r>
      <w:r w:rsidR="00241191">
        <w:rPr>
          <w:b/>
          <w:bCs/>
        </w:rPr>
        <w:t xml:space="preserve"> </w:t>
      </w:r>
      <w:r w:rsidR="00C50BDE">
        <w:rPr>
          <w:b/>
          <w:bCs/>
        </w:rPr>
        <w:t>DA</w:t>
      </w:r>
      <w:r w:rsidR="00241191">
        <w:rPr>
          <w:b/>
          <w:bCs/>
        </w:rPr>
        <w:t xml:space="preserve"> SEDE DO MUNICIPIO.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cupera</w:t>
      </w:r>
      <w:r w:rsidR="00B37F0E">
        <w:rPr>
          <w:b/>
          <w:sz w:val="26"/>
          <w:szCs w:val="26"/>
        </w:rPr>
        <w:t>ção da iluminação pública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B37F0E" w:rsidRPr="00B37F0E" w:rsidRDefault="00B37F0E" w:rsidP="00B37F0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Na</w:t>
      </w:r>
      <w:r w:rsidRPr="00B37F0E">
        <w:rPr>
          <w:rFonts w:cstheme="minorHAnsi"/>
          <w:sz w:val="26"/>
          <w:szCs w:val="26"/>
          <w:shd w:val="clear" w:color="auto" w:fill="FFFFFF"/>
        </w:rPr>
        <w:t xml:space="preserve"> sede do município, </w:t>
      </w:r>
      <w:r>
        <w:rPr>
          <w:rFonts w:cstheme="minorHAnsi"/>
          <w:sz w:val="26"/>
          <w:szCs w:val="26"/>
          <w:shd w:val="clear" w:color="auto" w:fill="FFFFFF"/>
        </w:rPr>
        <w:t xml:space="preserve">há ruas, avenidas e praças com as luminárias </w:t>
      </w:r>
      <w:r w:rsidRPr="00B37F0E">
        <w:rPr>
          <w:rFonts w:cstheme="minorHAnsi"/>
          <w:sz w:val="26"/>
          <w:szCs w:val="26"/>
          <w:shd w:val="clear" w:color="auto" w:fill="FFFFFF"/>
        </w:rPr>
        <w:t xml:space="preserve">queimadas ou com algum defeito, diminuindo assim a luminosidade, dando um ar de abandono </w:t>
      </w:r>
      <w:r>
        <w:rPr>
          <w:rFonts w:cstheme="minorHAnsi"/>
          <w:sz w:val="26"/>
          <w:szCs w:val="26"/>
          <w:shd w:val="clear" w:color="auto" w:fill="FFFFFF"/>
        </w:rPr>
        <w:t xml:space="preserve">às </w:t>
      </w:r>
      <w:r w:rsidRPr="00B37F0E">
        <w:rPr>
          <w:rFonts w:cstheme="minorHAnsi"/>
          <w:sz w:val="26"/>
          <w:szCs w:val="26"/>
          <w:shd w:val="clear" w:color="auto" w:fill="FFFFFF"/>
        </w:rPr>
        <w:t>mesma</w:t>
      </w:r>
      <w:r>
        <w:rPr>
          <w:rFonts w:cstheme="minorHAnsi"/>
          <w:sz w:val="26"/>
          <w:szCs w:val="26"/>
          <w:shd w:val="clear" w:color="auto" w:fill="FFFFFF"/>
        </w:rPr>
        <w:t>s</w:t>
      </w:r>
      <w:r w:rsidRPr="00B37F0E">
        <w:rPr>
          <w:rFonts w:cstheme="minorHAnsi"/>
          <w:sz w:val="26"/>
          <w:szCs w:val="26"/>
          <w:shd w:val="clear" w:color="auto" w:fill="FFFFFF"/>
        </w:rPr>
        <w:t xml:space="preserve"> e desconforto aos </w:t>
      </w:r>
      <w:r>
        <w:rPr>
          <w:rFonts w:cstheme="minorHAnsi"/>
          <w:sz w:val="26"/>
          <w:szCs w:val="26"/>
          <w:shd w:val="clear" w:color="auto" w:fill="FFFFFF"/>
        </w:rPr>
        <w:t>transeunte</w:t>
      </w:r>
      <w:r w:rsidRPr="00B37F0E">
        <w:rPr>
          <w:rFonts w:cstheme="minorHAnsi"/>
          <w:sz w:val="26"/>
          <w:szCs w:val="26"/>
          <w:shd w:val="clear" w:color="auto" w:fill="FFFFFF"/>
        </w:rPr>
        <w:t>s.</w:t>
      </w:r>
    </w:p>
    <w:p w:rsidR="00B37F0E" w:rsidRPr="00B37F0E" w:rsidRDefault="00B37F0E" w:rsidP="00B37F0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B37F0E" w:rsidRPr="00B37F0E" w:rsidRDefault="00B37F0E" w:rsidP="00B37F0E">
      <w:pPr>
        <w:spacing w:line="240" w:lineRule="auto"/>
        <w:ind w:left="-567" w:right="-710"/>
        <w:rPr>
          <w:rFonts w:cstheme="minorHAnsi"/>
          <w:bCs/>
          <w:sz w:val="26"/>
          <w:szCs w:val="26"/>
          <w:shd w:val="clear" w:color="auto" w:fill="FFFFFF"/>
        </w:rPr>
      </w:pPr>
      <w:r>
        <w:rPr>
          <w:rFonts w:cstheme="minorHAnsi"/>
          <w:bCs/>
          <w:sz w:val="26"/>
          <w:szCs w:val="26"/>
          <w:shd w:val="clear" w:color="auto" w:fill="FFFFFF"/>
        </w:rPr>
        <w:t>C</w:t>
      </w:r>
      <w:r w:rsidRPr="00B37F0E">
        <w:rPr>
          <w:rFonts w:cstheme="minorHAnsi"/>
          <w:bCs/>
          <w:sz w:val="26"/>
          <w:szCs w:val="26"/>
          <w:shd w:val="clear" w:color="auto" w:fill="FFFFFF"/>
        </w:rPr>
        <w:t xml:space="preserve">onsciente de que a ausência da iluminação noturna implica em constantes riscos para os </w:t>
      </w:r>
      <w:r>
        <w:rPr>
          <w:rFonts w:cstheme="minorHAnsi"/>
          <w:bCs/>
          <w:sz w:val="26"/>
          <w:szCs w:val="26"/>
          <w:shd w:val="clear" w:color="auto" w:fill="FFFFFF"/>
        </w:rPr>
        <w:t>notívagos</w:t>
      </w:r>
      <w:r w:rsidRPr="00B37F0E">
        <w:rPr>
          <w:rFonts w:cstheme="minorHAnsi"/>
          <w:bCs/>
          <w:sz w:val="26"/>
          <w:szCs w:val="26"/>
          <w:shd w:val="clear" w:color="auto" w:fill="FFFFFF"/>
        </w:rPr>
        <w:t xml:space="preserve"> e para aqueles que estudam no período noturno, prejudicando também o próprio visual noturno, o imediato reparos na iluminação pública na sede do município, é medida que se impõe com urgência.</w:t>
      </w:r>
    </w:p>
    <w:p w:rsidR="00241191" w:rsidRDefault="00241191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  <w:bookmarkStart w:id="0" w:name="_GoBack"/>
      <w:bookmarkEnd w:id="0"/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2018-03-19T16:52:00Z</cp:lastPrinted>
  <dcterms:created xsi:type="dcterms:W3CDTF">2018-03-19T16:45:00Z</dcterms:created>
  <dcterms:modified xsi:type="dcterms:W3CDTF">2018-03-19T16:53:00Z</dcterms:modified>
</cp:coreProperties>
</file>