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7A775E">
      <w:pPr>
        <w:ind w:left="4820" w:right="-569"/>
        <w:jc w:val="both"/>
        <w:rPr>
          <w:sz w:val="28"/>
          <w:szCs w:val="28"/>
          <w:lang w:val="pt-BR"/>
        </w:rPr>
      </w:pPr>
      <w:r>
        <w:rPr>
          <w:b/>
          <w:sz w:val="28"/>
          <w:szCs w:val="28"/>
          <w:lang w:val="pt-BR"/>
        </w:rPr>
        <w:t xml:space="preserve">ATA DA SESSÃO ORDINÁRIA DO DIA </w:t>
      </w:r>
      <w:r w:rsidR="0002537B">
        <w:rPr>
          <w:b/>
          <w:sz w:val="28"/>
          <w:szCs w:val="28"/>
          <w:lang w:val="pt-BR"/>
        </w:rPr>
        <w:t xml:space="preserve">07 DE MAIO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02537B" w:rsidRDefault="0028237D" w:rsidP="00DC613F">
      <w:pPr>
        <w:ind w:left="-284" w:right="-569"/>
        <w:jc w:val="both"/>
        <w:rPr>
          <w:sz w:val="28"/>
          <w:szCs w:val="28"/>
          <w:lang w:val="pt-BR"/>
        </w:rPr>
      </w:pPr>
      <w:r>
        <w:rPr>
          <w:sz w:val="28"/>
          <w:szCs w:val="28"/>
          <w:lang w:val="pt-BR"/>
        </w:rPr>
        <w:t xml:space="preserve">Aos </w:t>
      </w:r>
      <w:r w:rsidR="0002537B">
        <w:rPr>
          <w:sz w:val="28"/>
          <w:szCs w:val="28"/>
          <w:lang w:val="pt-BR"/>
        </w:rPr>
        <w:t>sete</w:t>
      </w:r>
      <w:r w:rsidR="005E1504">
        <w:rPr>
          <w:sz w:val="28"/>
          <w:szCs w:val="28"/>
          <w:lang w:val="pt-BR"/>
        </w:rPr>
        <w:t xml:space="preserve"> </w:t>
      </w:r>
      <w:r w:rsidR="00487995">
        <w:rPr>
          <w:sz w:val="28"/>
          <w:szCs w:val="28"/>
          <w:lang w:val="pt-BR"/>
        </w:rPr>
        <w:t xml:space="preserve">dias de </w:t>
      </w:r>
      <w:r w:rsidR="0002537B">
        <w:rPr>
          <w:sz w:val="28"/>
          <w:szCs w:val="28"/>
          <w:lang w:val="pt-BR"/>
        </w:rPr>
        <w:t>maio</w:t>
      </w:r>
      <w:r w:rsidR="004B78FB">
        <w:rPr>
          <w:sz w:val="28"/>
          <w:szCs w:val="28"/>
          <w:lang w:val="pt-BR"/>
        </w:rPr>
        <w:t xml:space="preserve"> </w:t>
      </w:r>
      <w:r w:rsidR="00BC6295">
        <w:rPr>
          <w:sz w:val="28"/>
          <w:szCs w:val="28"/>
          <w:lang w:val="pt-BR"/>
        </w:rPr>
        <w:t>d</w:t>
      </w:r>
      <w:r>
        <w:rPr>
          <w:sz w:val="28"/>
          <w:szCs w:val="28"/>
          <w:lang w:val="pt-BR"/>
        </w:rPr>
        <w:t>e dois mil e dez</w:t>
      </w:r>
      <w:r w:rsidR="00E03A97">
        <w:rPr>
          <w:sz w:val="28"/>
          <w:szCs w:val="28"/>
          <w:lang w:val="pt-BR"/>
        </w:rPr>
        <w:t>oito</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 xml:space="preserve">a por unanimidade dos presentes. </w:t>
      </w:r>
      <w:r w:rsidR="004B78FB">
        <w:rPr>
          <w:sz w:val="28"/>
          <w:szCs w:val="28"/>
          <w:lang w:val="pt-BR"/>
        </w:rPr>
        <w:t xml:space="preserve">Leitura </w:t>
      </w:r>
      <w:r w:rsidR="0002537B">
        <w:rPr>
          <w:sz w:val="28"/>
          <w:szCs w:val="28"/>
          <w:lang w:val="pt-BR"/>
        </w:rPr>
        <w:t>de mensagem de autoria do Prefeito Martins Dias. Leitura da carata convite expedida pela Coordenadoria Municipal de Esportes. Leitura da Portaria nº. 05/18 da Presidência desta Casa de Leis. Leitura do Projeto de Lei nº. 08</w:t>
      </w:r>
      <w:r w:rsidR="005E1504">
        <w:rPr>
          <w:sz w:val="28"/>
          <w:szCs w:val="28"/>
          <w:lang w:val="pt-BR"/>
        </w:rPr>
        <w:t>/18 do Poder Executivo</w:t>
      </w:r>
      <w:r w:rsidR="00A7707B">
        <w:rPr>
          <w:sz w:val="28"/>
          <w:szCs w:val="28"/>
          <w:lang w:val="pt-BR"/>
        </w:rPr>
        <w:t xml:space="preserve"> diligenciando </w:t>
      </w:r>
      <w:r w:rsidR="0002537B">
        <w:rPr>
          <w:sz w:val="28"/>
          <w:szCs w:val="28"/>
          <w:lang w:val="pt-BR"/>
        </w:rPr>
        <w:t xml:space="preserve">versando sobre </w:t>
      </w:r>
      <w:r w:rsidR="0002537B">
        <w:rPr>
          <w:i/>
          <w:sz w:val="28"/>
          <w:szCs w:val="28"/>
          <w:lang w:val="pt-BR"/>
        </w:rPr>
        <w:t xml:space="preserve">Lei de diretrizes Orçamentárias 2019. </w:t>
      </w:r>
      <w:r w:rsidR="005E1504">
        <w:rPr>
          <w:sz w:val="28"/>
          <w:szCs w:val="28"/>
          <w:lang w:val="pt-BR"/>
        </w:rPr>
        <w:t>Leitura do</w:t>
      </w:r>
      <w:r w:rsidR="0002537B">
        <w:rPr>
          <w:sz w:val="28"/>
          <w:szCs w:val="28"/>
          <w:lang w:val="pt-BR"/>
        </w:rPr>
        <w:t xml:space="preserve"> Projeto de Lei nº. 09/18 do Poder Executivo propondo </w:t>
      </w:r>
      <w:r w:rsidR="0002537B" w:rsidRPr="0002537B">
        <w:rPr>
          <w:i/>
          <w:sz w:val="28"/>
          <w:szCs w:val="28"/>
          <w:lang w:val="pt-BR"/>
        </w:rPr>
        <w:t>reposição salarial aos servidores de Porto Esperidião.</w:t>
      </w:r>
      <w:r w:rsidR="0002537B">
        <w:rPr>
          <w:sz w:val="28"/>
          <w:szCs w:val="28"/>
          <w:lang w:val="pt-BR"/>
        </w:rPr>
        <w:t xml:space="preserve"> Leitura do Projeto de Lei nº. 10/18 do Poder Executivo dispondo sobre </w:t>
      </w:r>
      <w:r w:rsidR="0002537B" w:rsidRPr="0002537B">
        <w:rPr>
          <w:i/>
          <w:sz w:val="28"/>
          <w:szCs w:val="28"/>
          <w:lang w:val="pt-BR"/>
        </w:rPr>
        <w:t>abertura de crédito adicional especial.</w:t>
      </w:r>
      <w:r w:rsidR="0002537B">
        <w:rPr>
          <w:sz w:val="28"/>
          <w:szCs w:val="28"/>
          <w:lang w:val="pt-BR"/>
        </w:rPr>
        <w:t xml:space="preserve"> Leitura do Projeto de Lei nº. 11/18 </w:t>
      </w:r>
      <w:r w:rsidR="004C3BCC">
        <w:rPr>
          <w:sz w:val="28"/>
          <w:szCs w:val="28"/>
          <w:lang w:val="pt-BR"/>
        </w:rPr>
        <w:t xml:space="preserve">do Poder Executivo, igualmente, dispondo sobre autorização para </w:t>
      </w:r>
      <w:r w:rsidR="004C3BCC" w:rsidRPr="004C3BCC">
        <w:rPr>
          <w:i/>
          <w:sz w:val="28"/>
          <w:szCs w:val="28"/>
          <w:lang w:val="pt-BR"/>
        </w:rPr>
        <w:t>abertura de crédito adicional especial.</w:t>
      </w:r>
      <w:r w:rsidR="004C3BCC">
        <w:rPr>
          <w:sz w:val="28"/>
          <w:szCs w:val="28"/>
          <w:lang w:val="pt-BR"/>
        </w:rPr>
        <w:t xml:space="preserve"> Leitura do Projeto de Lei nº. 13/18 de autoria da Mesa Diretora do Legislativo Municipal versando sobre reposição salarial dos servidores e Vereadores da Câmara Municipal de Porto Esperidião. Leituras dos Projetos de Decretos Legislativos n</w:t>
      </w:r>
      <w:r w:rsidR="004C3BCC">
        <w:rPr>
          <w:sz w:val="28"/>
          <w:szCs w:val="28"/>
          <w:u w:val="single"/>
          <w:vertAlign w:val="superscript"/>
          <w:lang w:val="pt-BR"/>
        </w:rPr>
        <w:t>os</w:t>
      </w:r>
      <w:r w:rsidR="004C3BCC">
        <w:rPr>
          <w:sz w:val="28"/>
          <w:szCs w:val="28"/>
          <w:lang w:val="pt-BR"/>
        </w:rPr>
        <w:t>. 02 ao 08/18, respectivamente, de autoria dos Vereadores Sandro Ferreira, João Pedro Silvério, Ronaldo de Oliveira, Adriana Trava, Joelb de Godoy, Ricardo Junqueira e Ailton Picada de Lara, na sua maioria propondo outorga de Título de Cidadania Portoesperidiãoense aos respectivos Guilherme Maluf, Manoel Pereira da Silva, Joaquim Lineu Pires Soares (este sendo Moção de Aplauso), Roselande Garcia Pagliuca, Ilda Soares Pedraça Sales, Valdemar Alves e Maria Mota Corrêa.</w:t>
      </w:r>
      <w:r w:rsidR="00C656C7">
        <w:rPr>
          <w:sz w:val="28"/>
          <w:szCs w:val="28"/>
          <w:lang w:val="pt-BR"/>
        </w:rPr>
        <w:t xml:space="preserve"> </w:t>
      </w:r>
      <w:r w:rsidR="004C3BCC">
        <w:rPr>
          <w:sz w:val="28"/>
          <w:szCs w:val="28"/>
          <w:lang w:val="pt-BR"/>
        </w:rPr>
        <w:t>Leitura do Requerimento n</w:t>
      </w:r>
      <w:r w:rsidR="00DC613F">
        <w:rPr>
          <w:sz w:val="28"/>
          <w:szCs w:val="28"/>
          <w:u w:val="single"/>
          <w:vertAlign w:val="superscript"/>
          <w:lang w:val="pt-BR"/>
        </w:rPr>
        <w:t>o</w:t>
      </w:r>
      <w:r w:rsidR="00DC613F">
        <w:rPr>
          <w:sz w:val="28"/>
          <w:szCs w:val="28"/>
          <w:lang w:val="pt-BR"/>
        </w:rPr>
        <w:t>. 07/18</w:t>
      </w:r>
      <w:r w:rsidR="00C656C7">
        <w:rPr>
          <w:sz w:val="28"/>
          <w:szCs w:val="28"/>
          <w:lang w:val="pt-BR"/>
        </w:rPr>
        <w:t xml:space="preserve"> de autoria dos Vereadores</w:t>
      </w:r>
      <w:r w:rsidR="00DC613F">
        <w:rPr>
          <w:sz w:val="28"/>
          <w:szCs w:val="28"/>
          <w:lang w:val="pt-BR"/>
        </w:rPr>
        <w:t xml:space="preserve">, dispondo sobre dispensa de pauta do Projeto de Lei nº. 09/18. Por unanimidade dos presentes, o Presidente dispensou as leituras dos Requerimentos </w:t>
      </w:r>
      <w:r w:rsidR="00C656C7">
        <w:rPr>
          <w:sz w:val="28"/>
          <w:szCs w:val="28"/>
          <w:lang w:val="pt-BR"/>
        </w:rPr>
        <w:t>n</w:t>
      </w:r>
      <w:r w:rsidR="00C656C7">
        <w:rPr>
          <w:sz w:val="28"/>
          <w:szCs w:val="28"/>
          <w:u w:val="single"/>
          <w:vertAlign w:val="superscript"/>
          <w:lang w:val="pt-BR"/>
        </w:rPr>
        <w:t>os</w:t>
      </w:r>
      <w:r w:rsidR="00C656C7">
        <w:rPr>
          <w:sz w:val="28"/>
          <w:szCs w:val="28"/>
          <w:lang w:val="pt-BR"/>
        </w:rPr>
        <w:t xml:space="preserve">. 08 ao 11/18 devido todos terem conhecimento dos conteúdos de cada, realçando que todos versam sobre dispensa de pauta dos </w:t>
      </w:r>
      <w:r w:rsidR="004C3BCC">
        <w:rPr>
          <w:sz w:val="28"/>
          <w:szCs w:val="28"/>
          <w:lang w:val="pt-BR"/>
        </w:rPr>
        <w:t>Projetos de Leis n</w:t>
      </w:r>
      <w:r w:rsidR="004C3BCC">
        <w:rPr>
          <w:sz w:val="28"/>
          <w:szCs w:val="28"/>
          <w:u w:val="single"/>
          <w:vertAlign w:val="superscript"/>
          <w:lang w:val="pt-BR"/>
        </w:rPr>
        <w:t>os</w:t>
      </w:r>
      <w:r w:rsidR="00DC613F">
        <w:rPr>
          <w:sz w:val="28"/>
          <w:szCs w:val="28"/>
          <w:lang w:val="pt-BR"/>
        </w:rPr>
        <w:t>. 10, 11 e 13/18 e Projetos Decretos n</w:t>
      </w:r>
      <w:r w:rsidR="00DC613F">
        <w:rPr>
          <w:sz w:val="28"/>
          <w:szCs w:val="28"/>
          <w:u w:val="single"/>
          <w:vertAlign w:val="superscript"/>
          <w:lang w:val="pt-BR"/>
        </w:rPr>
        <w:t>os</w:t>
      </w:r>
      <w:r w:rsidR="00DC613F">
        <w:rPr>
          <w:sz w:val="28"/>
          <w:szCs w:val="28"/>
          <w:lang w:val="pt-BR"/>
        </w:rPr>
        <w:t>. 02 ao 08/18. Leituras das Indicações n</w:t>
      </w:r>
      <w:r w:rsidR="00DC613F">
        <w:rPr>
          <w:sz w:val="28"/>
          <w:szCs w:val="28"/>
          <w:u w:val="single"/>
          <w:vertAlign w:val="superscript"/>
          <w:lang w:val="pt-BR"/>
        </w:rPr>
        <w:t>os</w:t>
      </w:r>
      <w:r w:rsidR="00DC613F">
        <w:rPr>
          <w:sz w:val="28"/>
          <w:szCs w:val="28"/>
          <w:lang w:val="pt-BR"/>
        </w:rPr>
        <w:t xml:space="preserve">. 32 e 33/18 do Vereador Joelb de Godoy. Leituras das Indicações </w:t>
      </w:r>
      <w:r w:rsidR="00DC613F">
        <w:rPr>
          <w:sz w:val="28"/>
          <w:szCs w:val="28"/>
          <w:lang w:val="pt-BR"/>
        </w:rPr>
        <w:t>n</w:t>
      </w:r>
      <w:r w:rsidR="00DC613F">
        <w:rPr>
          <w:sz w:val="28"/>
          <w:szCs w:val="28"/>
          <w:u w:val="single"/>
          <w:vertAlign w:val="superscript"/>
          <w:lang w:val="pt-BR"/>
        </w:rPr>
        <w:t>os</w:t>
      </w:r>
      <w:r w:rsidR="00DC613F">
        <w:rPr>
          <w:sz w:val="28"/>
          <w:szCs w:val="28"/>
          <w:lang w:val="pt-BR"/>
        </w:rPr>
        <w:t>. 3</w:t>
      </w:r>
      <w:r w:rsidR="00DC613F">
        <w:rPr>
          <w:sz w:val="28"/>
          <w:szCs w:val="28"/>
          <w:lang w:val="pt-BR"/>
        </w:rPr>
        <w:t>4, 36 e 37</w:t>
      </w:r>
      <w:r w:rsidR="00DC613F">
        <w:rPr>
          <w:sz w:val="28"/>
          <w:szCs w:val="28"/>
          <w:lang w:val="pt-BR"/>
        </w:rPr>
        <w:t>/18</w:t>
      </w:r>
      <w:r w:rsidR="00DC613F">
        <w:rPr>
          <w:sz w:val="28"/>
          <w:szCs w:val="28"/>
          <w:lang w:val="pt-BR"/>
        </w:rPr>
        <w:t xml:space="preserve"> </w:t>
      </w:r>
      <w:r w:rsidR="00DC613F">
        <w:rPr>
          <w:sz w:val="28"/>
          <w:szCs w:val="28"/>
          <w:lang w:val="pt-BR"/>
        </w:rPr>
        <w:lastRenderedPageBreak/>
        <w:t xml:space="preserve">do Parlamentar Ailton Picada de Lara. Leitura da Indicação nº. 35/18 dos Legisladores João Pedro Silvério e Ricardo Junqueira e Leitura da Indicação nº. 38/18 do Vereador Ronaldo de Oliveira.  </w:t>
      </w:r>
      <w:r w:rsidR="00DC613F">
        <w:rPr>
          <w:sz w:val="28"/>
          <w:szCs w:val="28"/>
          <w:lang w:val="pt-BR"/>
        </w:rPr>
        <w:t xml:space="preserve"> </w:t>
      </w:r>
      <w:r w:rsidR="004C3BCC">
        <w:rPr>
          <w:sz w:val="28"/>
          <w:szCs w:val="28"/>
          <w:lang w:val="pt-BR"/>
        </w:rPr>
        <w:t xml:space="preserve">   </w:t>
      </w:r>
      <w:r w:rsidR="0002537B">
        <w:rPr>
          <w:sz w:val="28"/>
          <w:szCs w:val="28"/>
          <w:lang w:val="pt-BR"/>
        </w:rPr>
        <w:t xml:space="preserve">  </w:t>
      </w:r>
      <w:r w:rsidR="005E1504">
        <w:rPr>
          <w:sz w:val="28"/>
          <w:szCs w:val="28"/>
          <w:lang w:val="pt-BR"/>
        </w:rPr>
        <w:t xml:space="preserve"> </w:t>
      </w:r>
    </w:p>
    <w:p w:rsidR="0002537B" w:rsidRDefault="0002537B" w:rsidP="00465C30">
      <w:pPr>
        <w:ind w:left="-284" w:right="-569"/>
        <w:jc w:val="both"/>
        <w:rPr>
          <w:sz w:val="28"/>
          <w:szCs w:val="28"/>
          <w:lang w:val="pt-BR"/>
        </w:rPr>
      </w:pPr>
    </w:p>
    <w:p w:rsidR="0002537B" w:rsidRDefault="0002537B" w:rsidP="00465C30">
      <w:pPr>
        <w:ind w:left="-284" w:right="-569"/>
        <w:jc w:val="both"/>
        <w:rPr>
          <w:sz w:val="28"/>
          <w:szCs w:val="28"/>
          <w:lang w:val="pt-BR"/>
        </w:rPr>
      </w:pPr>
    </w:p>
    <w:p w:rsidR="00B04592" w:rsidRDefault="000A4AEE" w:rsidP="00465C30">
      <w:pPr>
        <w:ind w:left="-284" w:right="-569"/>
        <w:jc w:val="both"/>
        <w:rPr>
          <w:sz w:val="28"/>
          <w:szCs w:val="28"/>
          <w:lang w:val="pt-BR"/>
        </w:rPr>
      </w:pPr>
      <w:r>
        <w:rPr>
          <w:b/>
          <w:sz w:val="28"/>
          <w:szCs w:val="28"/>
          <w:lang w:val="pt-BR"/>
        </w:rPr>
        <w:t>Ato Contínuo,</w:t>
      </w:r>
      <w:r w:rsidR="00C06E9E">
        <w:rPr>
          <w:b/>
          <w:sz w:val="28"/>
          <w:szCs w:val="28"/>
          <w:lang w:val="pt-BR"/>
        </w:rPr>
        <w:t xml:space="preserve"> </w:t>
      </w:r>
      <w:r w:rsidR="001B0860">
        <w:rPr>
          <w:sz w:val="28"/>
          <w:szCs w:val="28"/>
          <w:lang w:val="pt-BR"/>
        </w:rPr>
        <w:t>a</w:t>
      </w:r>
      <w:r w:rsidR="00E3207D">
        <w:rPr>
          <w:sz w:val="28"/>
          <w:szCs w:val="28"/>
          <w:lang w:val="pt-BR"/>
        </w:rPr>
        <w:t>s</w:t>
      </w:r>
      <w:r w:rsidR="001B0860">
        <w:rPr>
          <w:sz w:val="28"/>
          <w:szCs w:val="28"/>
          <w:lang w:val="pt-BR"/>
        </w:rPr>
        <w:t xml:space="preserve"> Indicaç</w:t>
      </w:r>
      <w:r w:rsidR="00E3207D">
        <w:rPr>
          <w:sz w:val="28"/>
          <w:szCs w:val="28"/>
          <w:lang w:val="pt-BR"/>
        </w:rPr>
        <w:t>ões foram</w:t>
      </w:r>
      <w:r w:rsidR="001B0860">
        <w:rPr>
          <w:sz w:val="28"/>
          <w:szCs w:val="28"/>
          <w:lang w:val="pt-BR"/>
        </w:rPr>
        <w:t xml:space="preserve"> deferida</w:t>
      </w:r>
      <w:r w:rsidR="00E3207D">
        <w:rPr>
          <w:sz w:val="28"/>
          <w:szCs w:val="28"/>
          <w:lang w:val="pt-BR"/>
        </w:rPr>
        <w:t>s</w:t>
      </w:r>
      <w:r w:rsidR="009708C7">
        <w:rPr>
          <w:sz w:val="28"/>
          <w:szCs w:val="28"/>
          <w:lang w:val="pt-BR"/>
        </w:rPr>
        <w:t>.</w:t>
      </w:r>
      <w:r w:rsidR="00E3207D">
        <w:rPr>
          <w:sz w:val="28"/>
          <w:szCs w:val="28"/>
          <w:lang w:val="pt-BR"/>
        </w:rPr>
        <w:t xml:space="preserve"> </w:t>
      </w:r>
      <w:r w:rsidR="00DD4D86">
        <w:rPr>
          <w:sz w:val="28"/>
          <w:szCs w:val="28"/>
          <w:lang w:val="pt-BR"/>
        </w:rPr>
        <w:t xml:space="preserve">As demais proposituras foram encaminhadas para a Ordem do Dia. </w:t>
      </w:r>
      <w:r w:rsidR="007B0624">
        <w:rPr>
          <w:sz w:val="28"/>
          <w:szCs w:val="28"/>
          <w:lang w:val="pt-BR"/>
        </w:rPr>
        <w:t xml:space="preserve">Nada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C656C7">
        <w:rPr>
          <w:sz w:val="28"/>
          <w:szCs w:val="28"/>
          <w:lang w:val="pt-BR"/>
        </w:rPr>
        <w:t xml:space="preserve">Não houve tribuno. </w:t>
      </w:r>
      <w:r w:rsidR="009956CC">
        <w:rPr>
          <w:sz w:val="28"/>
          <w:szCs w:val="28"/>
          <w:lang w:val="pt-BR"/>
        </w:rPr>
        <w:t xml:space="preserve">Não havendo manifestação, este </w:t>
      </w:r>
      <w:r w:rsidR="00C13130">
        <w:rPr>
          <w:sz w:val="28"/>
          <w:szCs w:val="28"/>
          <w:lang w:val="pt-BR"/>
        </w:rPr>
        <w:t>dispositivo</w:t>
      </w:r>
      <w:r w:rsidR="009956CC">
        <w:rPr>
          <w:sz w:val="28"/>
          <w:szCs w:val="28"/>
          <w:lang w:val="pt-BR"/>
        </w:rPr>
        <w:t xml:space="preserve"> foi encerrado, passando</w:t>
      </w:r>
      <w:r w:rsidR="00C13130">
        <w:rPr>
          <w:sz w:val="28"/>
          <w:szCs w:val="28"/>
          <w:lang w:val="pt-BR"/>
        </w:rPr>
        <w:t xml:space="preserve">-se </w:t>
      </w:r>
      <w:r w:rsidR="005E6B5A">
        <w:rPr>
          <w:sz w:val="28"/>
          <w:szCs w:val="28"/>
          <w:lang w:val="pt-BR"/>
        </w:rPr>
        <w:t xml:space="preserve">para a </w:t>
      </w:r>
      <w:r w:rsidR="005E6B5A" w:rsidRPr="005E6B5A">
        <w:rPr>
          <w:b/>
          <w:sz w:val="28"/>
          <w:szCs w:val="28"/>
          <w:lang w:val="pt-BR"/>
        </w:rPr>
        <w:t xml:space="preserve">Ordem do Dia. </w:t>
      </w:r>
      <w:r w:rsidR="005E6B5A">
        <w:rPr>
          <w:sz w:val="28"/>
          <w:szCs w:val="28"/>
          <w:lang w:val="pt-BR"/>
        </w:rPr>
        <w:t>O</w:t>
      </w:r>
      <w:r w:rsidR="00C656C7">
        <w:rPr>
          <w:sz w:val="28"/>
          <w:szCs w:val="28"/>
          <w:lang w:val="pt-BR"/>
        </w:rPr>
        <w:t>s</w:t>
      </w:r>
      <w:r w:rsidR="005E6B5A">
        <w:rPr>
          <w:sz w:val="28"/>
          <w:szCs w:val="28"/>
          <w:lang w:val="pt-BR"/>
        </w:rPr>
        <w:t xml:space="preserve"> Requerimento</w:t>
      </w:r>
      <w:r w:rsidR="00C656C7">
        <w:rPr>
          <w:sz w:val="28"/>
          <w:szCs w:val="28"/>
          <w:lang w:val="pt-BR"/>
        </w:rPr>
        <w:t>s n</w:t>
      </w:r>
      <w:r w:rsidR="00C656C7">
        <w:rPr>
          <w:sz w:val="28"/>
          <w:szCs w:val="28"/>
          <w:u w:val="single"/>
          <w:vertAlign w:val="superscript"/>
          <w:lang w:val="pt-BR"/>
        </w:rPr>
        <w:t>os</w:t>
      </w:r>
      <w:r w:rsidR="00C656C7">
        <w:rPr>
          <w:sz w:val="28"/>
          <w:szCs w:val="28"/>
          <w:lang w:val="pt-BR"/>
        </w:rPr>
        <w:t>. 08 ao 11</w:t>
      </w:r>
      <w:r w:rsidR="005E6B5A">
        <w:rPr>
          <w:sz w:val="28"/>
          <w:szCs w:val="28"/>
          <w:lang w:val="pt-BR"/>
        </w:rPr>
        <w:t>/18 dos Vereadores propondo dispensa de pauta</w:t>
      </w:r>
      <w:r w:rsidR="00C656C7">
        <w:rPr>
          <w:sz w:val="28"/>
          <w:szCs w:val="28"/>
          <w:lang w:val="pt-BR"/>
        </w:rPr>
        <w:t xml:space="preserve"> de Projetos e Leis e Projetos Decretos Legislativos, em comum acordo entre os Vereadores, foram colocados separadamente em votação única, sendo aprovados por unanimidade dos presentes. </w:t>
      </w:r>
      <w:r w:rsidR="005E6B5A">
        <w:rPr>
          <w:sz w:val="28"/>
          <w:szCs w:val="28"/>
          <w:lang w:val="pt-BR"/>
        </w:rPr>
        <w:t>O Projeto de Lei nº. 0</w:t>
      </w:r>
      <w:r w:rsidR="00C656C7">
        <w:rPr>
          <w:sz w:val="28"/>
          <w:szCs w:val="28"/>
          <w:lang w:val="pt-BR"/>
        </w:rPr>
        <w:t>9</w:t>
      </w:r>
      <w:r w:rsidR="005E6B5A">
        <w:rPr>
          <w:sz w:val="28"/>
          <w:szCs w:val="28"/>
          <w:lang w:val="pt-BR"/>
        </w:rPr>
        <w:t xml:space="preserve">/18 do Poder Executivo propondo </w:t>
      </w:r>
      <w:r w:rsidR="00C656C7">
        <w:rPr>
          <w:i/>
          <w:sz w:val="28"/>
          <w:szCs w:val="28"/>
          <w:lang w:val="pt-BR"/>
        </w:rPr>
        <w:t>reposição salarial dos servidores de Porto Esperidião</w:t>
      </w:r>
      <w:r w:rsidR="005E6B5A" w:rsidRPr="005E6B5A">
        <w:rPr>
          <w:i/>
          <w:sz w:val="28"/>
          <w:szCs w:val="28"/>
          <w:lang w:val="pt-BR"/>
        </w:rPr>
        <w:t>,</w:t>
      </w:r>
      <w:r w:rsidR="005E6B5A">
        <w:rPr>
          <w:sz w:val="28"/>
          <w:szCs w:val="28"/>
          <w:lang w:val="pt-BR"/>
        </w:rPr>
        <w:t xml:space="preserve"> com pareceres favoráveis das comissões pertinentes, foi colocado em discussão única e não havendo manifestação, foi lançado em única votação, sendo aprovado por unanimidade dos presentes.</w:t>
      </w:r>
      <w:r w:rsidR="009956CC">
        <w:rPr>
          <w:sz w:val="28"/>
          <w:szCs w:val="28"/>
          <w:lang w:val="pt-BR"/>
        </w:rPr>
        <w:t xml:space="preserve"> </w:t>
      </w:r>
      <w:r w:rsidR="005E6B5A">
        <w:rPr>
          <w:sz w:val="28"/>
          <w:szCs w:val="28"/>
          <w:lang w:val="pt-BR"/>
        </w:rPr>
        <w:t xml:space="preserve">O Projeto de Lei nº. </w:t>
      </w:r>
      <w:r w:rsidR="00C656C7">
        <w:rPr>
          <w:sz w:val="28"/>
          <w:szCs w:val="28"/>
          <w:lang w:val="pt-BR"/>
        </w:rPr>
        <w:t>10/</w:t>
      </w:r>
      <w:r w:rsidR="005E6B5A">
        <w:rPr>
          <w:sz w:val="28"/>
          <w:szCs w:val="28"/>
          <w:lang w:val="pt-BR"/>
        </w:rPr>
        <w:t xml:space="preserve">18 do Poder Executivo </w:t>
      </w:r>
      <w:r w:rsidR="00C51FA2">
        <w:rPr>
          <w:sz w:val="28"/>
          <w:szCs w:val="28"/>
          <w:lang w:val="pt-BR"/>
        </w:rPr>
        <w:t xml:space="preserve">com proposta de </w:t>
      </w:r>
      <w:r w:rsidR="00C656C7">
        <w:rPr>
          <w:i/>
          <w:sz w:val="28"/>
          <w:szCs w:val="28"/>
          <w:lang w:val="pt-BR"/>
        </w:rPr>
        <w:t>abertura de crédito adicional especial</w:t>
      </w:r>
      <w:r w:rsidR="005E6B5A" w:rsidRPr="005E6B5A">
        <w:rPr>
          <w:i/>
          <w:sz w:val="28"/>
          <w:szCs w:val="28"/>
          <w:lang w:val="pt-BR"/>
        </w:rPr>
        <w:t>,</w:t>
      </w:r>
      <w:r w:rsidR="005E6B5A">
        <w:rPr>
          <w:sz w:val="28"/>
          <w:szCs w:val="28"/>
          <w:lang w:val="pt-BR"/>
        </w:rPr>
        <w:t xml:space="preserve"> com pareceres favoráveis das comissões pertinentes, foi colocado em discussão </w:t>
      </w:r>
      <w:r w:rsidR="00C656C7">
        <w:rPr>
          <w:sz w:val="28"/>
          <w:szCs w:val="28"/>
          <w:lang w:val="pt-BR"/>
        </w:rPr>
        <w:t xml:space="preserve">única </w:t>
      </w:r>
      <w:r w:rsidR="005E6B5A">
        <w:rPr>
          <w:sz w:val="28"/>
          <w:szCs w:val="28"/>
          <w:lang w:val="pt-BR"/>
        </w:rPr>
        <w:t xml:space="preserve">e não havendo manifestação, foi lançado em </w:t>
      </w:r>
      <w:r w:rsidR="007737F2">
        <w:rPr>
          <w:sz w:val="28"/>
          <w:szCs w:val="28"/>
          <w:lang w:val="pt-BR"/>
        </w:rPr>
        <w:t>única</w:t>
      </w:r>
      <w:r w:rsidR="009956CC">
        <w:rPr>
          <w:sz w:val="28"/>
          <w:szCs w:val="28"/>
          <w:lang w:val="pt-BR"/>
        </w:rPr>
        <w:t xml:space="preserve"> </w:t>
      </w:r>
      <w:r w:rsidR="005E6B5A">
        <w:rPr>
          <w:sz w:val="28"/>
          <w:szCs w:val="28"/>
          <w:lang w:val="pt-BR"/>
        </w:rPr>
        <w:t>votação, sendo aprovado</w:t>
      </w:r>
      <w:r w:rsidR="007737F2">
        <w:rPr>
          <w:sz w:val="28"/>
          <w:szCs w:val="28"/>
          <w:lang w:val="pt-BR"/>
        </w:rPr>
        <w:t xml:space="preserve"> por unanimidade dos presentes. </w:t>
      </w:r>
      <w:r w:rsidR="007737F2">
        <w:rPr>
          <w:sz w:val="28"/>
          <w:szCs w:val="28"/>
          <w:lang w:val="pt-BR"/>
        </w:rPr>
        <w:t>O Projeto de Lei nº. 1</w:t>
      </w:r>
      <w:r w:rsidR="007737F2">
        <w:rPr>
          <w:sz w:val="28"/>
          <w:szCs w:val="28"/>
          <w:lang w:val="pt-BR"/>
        </w:rPr>
        <w:t>1</w:t>
      </w:r>
      <w:r w:rsidR="007737F2">
        <w:rPr>
          <w:sz w:val="28"/>
          <w:szCs w:val="28"/>
          <w:lang w:val="pt-BR"/>
        </w:rPr>
        <w:t xml:space="preserve">/18 do Poder Executivo com proposta de </w:t>
      </w:r>
      <w:r w:rsidR="007737F2">
        <w:rPr>
          <w:i/>
          <w:sz w:val="28"/>
          <w:szCs w:val="28"/>
          <w:lang w:val="pt-BR"/>
        </w:rPr>
        <w:t>abertura de crédito adicional especial</w:t>
      </w:r>
      <w:r w:rsidR="007737F2" w:rsidRPr="005E6B5A">
        <w:rPr>
          <w:i/>
          <w:sz w:val="28"/>
          <w:szCs w:val="28"/>
          <w:lang w:val="pt-BR"/>
        </w:rPr>
        <w:t>,</w:t>
      </w:r>
      <w:r w:rsidR="007737F2">
        <w:rPr>
          <w:sz w:val="28"/>
          <w:szCs w:val="28"/>
          <w:lang w:val="pt-BR"/>
        </w:rPr>
        <w:t xml:space="preserve"> com pareceres favoráveis das comissões pertinentes, foi colocado em discussão única e não havendo manifestação, foi lançado em única votação, sendo aprovado por unanimidade dos presentes. O Projeto de Lei nº. 1</w:t>
      </w:r>
      <w:r w:rsidR="007737F2">
        <w:rPr>
          <w:sz w:val="28"/>
          <w:szCs w:val="28"/>
          <w:lang w:val="pt-BR"/>
        </w:rPr>
        <w:t>3</w:t>
      </w:r>
      <w:r w:rsidR="007737F2">
        <w:rPr>
          <w:sz w:val="28"/>
          <w:szCs w:val="28"/>
          <w:lang w:val="pt-BR"/>
        </w:rPr>
        <w:t>/18 d</w:t>
      </w:r>
      <w:r w:rsidR="007737F2">
        <w:rPr>
          <w:sz w:val="28"/>
          <w:szCs w:val="28"/>
          <w:lang w:val="pt-BR"/>
        </w:rPr>
        <w:t>a Mesa Diretora do Poder Legislativo propondo</w:t>
      </w:r>
      <w:r w:rsidR="007737F2">
        <w:rPr>
          <w:sz w:val="28"/>
          <w:szCs w:val="28"/>
          <w:lang w:val="pt-BR"/>
        </w:rPr>
        <w:t xml:space="preserve"> </w:t>
      </w:r>
      <w:r w:rsidR="007737F2">
        <w:rPr>
          <w:i/>
          <w:sz w:val="28"/>
          <w:szCs w:val="28"/>
          <w:lang w:val="pt-BR"/>
        </w:rPr>
        <w:t>reposição salarial dos servidores e Vereadores da Câmara Municipal de Porto Esperidião</w:t>
      </w:r>
      <w:r w:rsidR="007737F2" w:rsidRPr="005E6B5A">
        <w:rPr>
          <w:i/>
          <w:sz w:val="28"/>
          <w:szCs w:val="28"/>
          <w:lang w:val="pt-BR"/>
        </w:rPr>
        <w:t>,</w:t>
      </w:r>
      <w:r w:rsidR="007737F2">
        <w:rPr>
          <w:sz w:val="28"/>
          <w:szCs w:val="28"/>
          <w:lang w:val="pt-BR"/>
        </w:rPr>
        <w:t xml:space="preserve"> com pareceres favoráveis das comissões pertinentes, foi colocado em discussão única e não havendo manifestação, foi lançado em única votação, sendo aprovado por unanimidade dos presentes. </w:t>
      </w:r>
      <w:r w:rsidR="007737F2">
        <w:rPr>
          <w:sz w:val="28"/>
          <w:szCs w:val="28"/>
          <w:lang w:val="pt-BR"/>
        </w:rPr>
        <w:t>Os Projetos de Decretos Legislativos n</w:t>
      </w:r>
      <w:r w:rsidR="007737F2">
        <w:rPr>
          <w:sz w:val="28"/>
          <w:szCs w:val="28"/>
          <w:u w:val="single"/>
          <w:vertAlign w:val="superscript"/>
          <w:lang w:val="pt-BR"/>
        </w:rPr>
        <w:t>os</w:t>
      </w:r>
      <w:r w:rsidR="007737F2">
        <w:rPr>
          <w:sz w:val="28"/>
          <w:szCs w:val="28"/>
          <w:lang w:val="pt-BR"/>
        </w:rPr>
        <w:t xml:space="preserve">. 02 ao 08/18 propondo concessão de Título de Cidadania Portoesperidiãoense e Moção de Aplauso, de autoria dos Vereadores concedentes e com pareceres favoráveis das comissões pertinentes, um a um, foram colocados em discussão única e não havendo manifestação, foram lançados em única votação, sendo aprovados por unanimidade dos presentes. </w:t>
      </w:r>
      <w:r w:rsidR="00181F77" w:rsidRPr="00181F77">
        <w:rPr>
          <w:sz w:val="28"/>
          <w:szCs w:val="28"/>
          <w:lang w:val="pt-BR"/>
        </w:rPr>
        <w:t xml:space="preserve">Nada </w:t>
      </w:r>
      <w:r w:rsidR="003C7696">
        <w:rPr>
          <w:sz w:val="28"/>
          <w:szCs w:val="28"/>
          <w:lang w:val="pt-BR"/>
        </w:rPr>
        <w:t xml:space="preserve">mais </w:t>
      </w:r>
      <w:r w:rsidR="00AD73BC">
        <w:rPr>
          <w:sz w:val="28"/>
          <w:szCs w:val="28"/>
          <w:lang w:val="pt-BR"/>
        </w:rPr>
        <w:t>havendo a tra</w:t>
      </w:r>
      <w:r w:rsidR="00181F77" w:rsidRPr="00181F77">
        <w:rPr>
          <w:sz w:val="28"/>
          <w:szCs w:val="28"/>
          <w:lang w:val="pt-BR"/>
        </w:rPr>
        <w:t xml:space="preserve">tar na Ordem do Dia, a mesma foi encerrada e passou-se a </w:t>
      </w:r>
      <w:r w:rsidR="00181F77" w:rsidRPr="00181F77">
        <w:rPr>
          <w:b/>
          <w:sz w:val="28"/>
          <w:szCs w:val="28"/>
          <w:lang w:val="pt-BR"/>
        </w:rPr>
        <w:t>Palavra Livre aos Vereadores para Explicações Pessoais.</w:t>
      </w:r>
      <w:r w:rsidR="00253835">
        <w:rPr>
          <w:b/>
          <w:sz w:val="28"/>
          <w:szCs w:val="28"/>
          <w:lang w:val="pt-BR"/>
        </w:rPr>
        <w:t xml:space="preserve"> </w:t>
      </w:r>
      <w:r w:rsidR="007737F2">
        <w:rPr>
          <w:b/>
          <w:sz w:val="28"/>
          <w:szCs w:val="28"/>
          <w:lang w:val="pt-BR"/>
        </w:rPr>
        <w:t xml:space="preserve">A </w:t>
      </w:r>
      <w:r w:rsidR="00253835">
        <w:rPr>
          <w:sz w:val="28"/>
          <w:szCs w:val="28"/>
          <w:lang w:val="pt-BR"/>
        </w:rPr>
        <w:t>Vereador</w:t>
      </w:r>
      <w:r w:rsidR="007737F2">
        <w:rPr>
          <w:sz w:val="28"/>
          <w:szCs w:val="28"/>
          <w:lang w:val="pt-BR"/>
        </w:rPr>
        <w:t xml:space="preserve">a </w:t>
      </w:r>
      <w:r w:rsidR="007737F2">
        <w:rPr>
          <w:b/>
          <w:sz w:val="28"/>
          <w:szCs w:val="28"/>
          <w:lang w:val="pt-BR"/>
        </w:rPr>
        <w:t>Adriana Trava,</w:t>
      </w:r>
      <w:r w:rsidR="00253835">
        <w:rPr>
          <w:sz w:val="28"/>
          <w:szCs w:val="28"/>
          <w:lang w:val="pt-BR"/>
        </w:rPr>
        <w:t xml:space="preserve"> em seguida às saudações, </w:t>
      </w:r>
      <w:r w:rsidR="00CE447C">
        <w:rPr>
          <w:sz w:val="28"/>
          <w:szCs w:val="28"/>
          <w:lang w:val="pt-BR"/>
        </w:rPr>
        <w:t xml:space="preserve">agradeceu ao Diretor da Escola Municipal Maria Gregória Ortiz Cardoso pela atenção dispensada e a rápida resposta, em ação, a oficio de sua autoria que recomendava limpeza do pátio dessa unidade escolar. Agradeceu ao Prefeito Martins Dias pelo atendimento de sua solicitação de patrolamento das estradas da Comunidade Papiro. Cientificou </w:t>
      </w:r>
      <w:r w:rsidR="00CE447C">
        <w:rPr>
          <w:sz w:val="28"/>
          <w:szCs w:val="28"/>
          <w:lang w:val="pt-BR"/>
        </w:rPr>
        <w:lastRenderedPageBreak/>
        <w:t xml:space="preserve">aos demais que até o presente momento não lhe foi respondida a reivindicação de recuperação das portas de banheiros, como também de aparelhos condicionadores de ar, do PSF Gilda Fererine, destacando que as avarias encontradas em visita anterior permanecem sem restauração, apesar de seus vários apelos. Agradeceu ao Secretário de Obras e toda sua equipe pela condução dos trabalhos na recuperação da malha viária municipal. Oportunamente, convidou a todos para participarem do ato de inauguração do parque infantil que está sendo finalizado no Distrito de Bocaiuval, destacando a contribuição do Prefeito Martins Dias e do Vice-Prefeito Antonio Carlos. Seguidamente, o Edil </w:t>
      </w:r>
      <w:r w:rsidR="00CE447C" w:rsidRPr="00FB7F26">
        <w:rPr>
          <w:b/>
          <w:sz w:val="28"/>
          <w:szCs w:val="28"/>
          <w:lang w:val="pt-BR"/>
        </w:rPr>
        <w:t>Ronaldo de Oliveira,</w:t>
      </w:r>
      <w:r w:rsidR="00CE447C">
        <w:rPr>
          <w:sz w:val="28"/>
          <w:szCs w:val="28"/>
          <w:lang w:val="pt-BR"/>
        </w:rPr>
        <w:t xml:space="preserve"> posterior às saudações,</w:t>
      </w:r>
      <w:r w:rsidR="00FB7F26">
        <w:rPr>
          <w:sz w:val="28"/>
          <w:szCs w:val="28"/>
          <w:lang w:val="pt-BR"/>
        </w:rPr>
        <w:t xml:space="preserve"> em nome do Prefeito Martins Dias convido a todos para participarem dos festejos alusivos ao 32º aniversário de Porto Esperidião, evento a acontecer no final de semana. </w:t>
      </w:r>
      <w:r w:rsidR="006E75E5">
        <w:rPr>
          <w:sz w:val="28"/>
          <w:szCs w:val="28"/>
          <w:lang w:val="pt-BR"/>
        </w:rPr>
        <w:t xml:space="preserve">Antecipou as congratulações para com todas as progenitoras pelo vindouro dia das mães, dia especial neste dia 13 de maio. Questionou a Mesa Diretora deste Parlamento sobre agendamento de audiência pública para debate das questões bancárias de Porto Esperidião, cobrando ação do Legislativo no sentido de executá-la. Logo após, o Vereador </w:t>
      </w:r>
      <w:r w:rsidR="006E75E5" w:rsidRPr="006E75E5">
        <w:rPr>
          <w:b/>
          <w:sz w:val="28"/>
          <w:szCs w:val="28"/>
          <w:lang w:val="pt-BR"/>
        </w:rPr>
        <w:t>Sandro Ferreira,</w:t>
      </w:r>
      <w:r w:rsidR="006E75E5">
        <w:rPr>
          <w:sz w:val="28"/>
          <w:szCs w:val="28"/>
          <w:lang w:val="pt-BR"/>
        </w:rPr>
        <w:t xml:space="preserve"> depois dos cumprimentos,</w:t>
      </w:r>
      <w:r w:rsidR="00614E32">
        <w:rPr>
          <w:sz w:val="28"/>
          <w:szCs w:val="28"/>
          <w:lang w:val="pt-BR"/>
        </w:rPr>
        <w:t xml:space="preserve"> reclamou da rápida tramitação do projeto versando reposição salarial dos servidores de Porto Esperidião, questionando que não houve debate com a classe sindical, tampouco diálogo com o Executivo para discussão do porquê do irrisório reajuste apontado. Parabenizou os Vereadores pelas indicações dos homenageados que receberão reconhecimento público por meio de Título de Cidadania e Moção de Aplauso, externando que são pessoas realmente merecedoras de honrarias. Atentou para o patrolamento de ruas da sede do município somente devido às reclamações dos Vereadores, caso contrário, isso certamente não ocorreria. Finalizou parabenizando ao Vereador João Pedro Silvério pela passagem de seu aniversário nesta data de 07 de maio. Logo, o Vereador </w:t>
      </w:r>
      <w:r w:rsidR="00614E32" w:rsidRPr="00287187">
        <w:rPr>
          <w:b/>
          <w:sz w:val="28"/>
          <w:szCs w:val="28"/>
          <w:lang w:val="pt-BR"/>
        </w:rPr>
        <w:t>Gelsivane Mariano,</w:t>
      </w:r>
      <w:r w:rsidR="00614E32">
        <w:rPr>
          <w:sz w:val="28"/>
          <w:szCs w:val="28"/>
          <w:lang w:val="pt-BR"/>
        </w:rPr>
        <w:t xml:space="preserve"> posterior às saudações, registrou a presença do Ex-Prefeito de Nova Lacerda, Valmir </w:t>
      </w:r>
      <w:r w:rsidR="00D42560">
        <w:rPr>
          <w:sz w:val="28"/>
          <w:szCs w:val="28"/>
          <w:lang w:val="pt-BR"/>
        </w:rPr>
        <w:t>Moretto</w:t>
      </w:r>
      <w:r w:rsidR="00614E32">
        <w:rPr>
          <w:sz w:val="28"/>
          <w:szCs w:val="28"/>
          <w:lang w:val="pt-BR"/>
        </w:rPr>
        <w:t xml:space="preserve">, e sua comitiva, </w:t>
      </w:r>
      <w:r w:rsidR="00D42560">
        <w:rPr>
          <w:sz w:val="28"/>
          <w:szCs w:val="28"/>
          <w:lang w:val="pt-BR"/>
        </w:rPr>
        <w:t>pela visita a Porto Esperidião, em especial, ao Parlamento Municipal.</w:t>
      </w:r>
      <w:r w:rsidR="00287187">
        <w:rPr>
          <w:sz w:val="28"/>
          <w:szCs w:val="28"/>
          <w:lang w:val="pt-BR"/>
        </w:rPr>
        <w:t xml:space="preserve"> Após, o Vereador </w:t>
      </w:r>
      <w:r w:rsidR="00287187" w:rsidRPr="00287187">
        <w:rPr>
          <w:b/>
          <w:sz w:val="28"/>
          <w:szCs w:val="28"/>
          <w:lang w:val="pt-BR"/>
        </w:rPr>
        <w:t xml:space="preserve">João Pedro Silvério, </w:t>
      </w:r>
      <w:r w:rsidR="00287187">
        <w:rPr>
          <w:sz w:val="28"/>
          <w:szCs w:val="28"/>
          <w:lang w:val="pt-BR"/>
        </w:rPr>
        <w:t xml:space="preserve">posterior às cortesias, </w:t>
      </w:r>
      <w:r w:rsidR="00F14BF2">
        <w:rPr>
          <w:sz w:val="28"/>
          <w:szCs w:val="28"/>
          <w:lang w:val="pt-BR"/>
        </w:rPr>
        <w:t xml:space="preserve">agradeceu as palavras relacionadas ao seu aniversário, renovando seu compromisso de trabalhar indistintamente por Porto Esperidião, independentemente de datas, à priori do seu natalício. </w:t>
      </w:r>
      <w:r w:rsidR="00F46875">
        <w:rPr>
          <w:sz w:val="28"/>
          <w:szCs w:val="28"/>
          <w:lang w:val="pt-BR"/>
        </w:rPr>
        <w:t>Dissertou sobre atendimento por parte do Executivo em questões de indicações, manifestando compreensão devido às séries de dificuldades que a Administração encontra. Quanto ao patrolamento das ruas da sede, acredita que o planejamento foi acertado, porém credita parte disso às cobranças dos Vereadores.</w:t>
      </w:r>
      <w:r w:rsidR="00954B50">
        <w:rPr>
          <w:sz w:val="28"/>
          <w:szCs w:val="28"/>
          <w:lang w:val="pt-BR"/>
        </w:rPr>
        <w:t xml:space="preserve"> </w:t>
      </w:r>
      <w:r w:rsidR="001B5B06">
        <w:rPr>
          <w:sz w:val="28"/>
          <w:szCs w:val="28"/>
          <w:lang w:val="pt-BR"/>
        </w:rPr>
        <w:t xml:space="preserve">Não havendo mais oradores, este expediente foi encerrado, passando à </w:t>
      </w:r>
      <w:r w:rsidR="00F20F1A" w:rsidRPr="00F20F1A">
        <w:rPr>
          <w:b/>
          <w:sz w:val="28"/>
          <w:szCs w:val="28"/>
          <w:lang w:val="pt-BR"/>
        </w:rPr>
        <w:t>Palavra Livre aos Líderes de Bancadas</w:t>
      </w:r>
      <w:r w:rsidR="006F715F">
        <w:rPr>
          <w:b/>
          <w:sz w:val="28"/>
          <w:szCs w:val="28"/>
          <w:lang w:val="pt-BR"/>
        </w:rPr>
        <w:t xml:space="preserve">. </w:t>
      </w:r>
      <w:r w:rsidR="00954B50">
        <w:rPr>
          <w:sz w:val="28"/>
          <w:szCs w:val="28"/>
          <w:lang w:val="pt-BR"/>
        </w:rPr>
        <w:t xml:space="preserve">Não houve orador. </w:t>
      </w:r>
      <w:r w:rsidR="001B5B06">
        <w:rPr>
          <w:sz w:val="28"/>
          <w:szCs w:val="28"/>
          <w:lang w:val="pt-BR"/>
        </w:rPr>
        <w:t xml:space="preserve"> </w:t>
      </w:r>
      <w:r w:rsidR="00954B50">
        <w:rPr>
          <w:sz w:val="28"/>
          <w:szCs w:val="28"/>
          <w:lang w:val="pt-BR"/>
        </w:rPr>
        <w:t>E</w:t>
      </w:r>
      <w:r w:rsidR="004759E2">
        <w:rPr>
          <w:sz w:val="28"/>
          <w:szCs w:val="28"/>
          <w:lang w:val="pt-BR"/>
        </w:rPr>
        <w:t xml:space="preserve">ncerrou-se este expediente, passando-se então para a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r w:rsidR="00534F2B">
        <w:rPr>
          <w:sz w:val="28"/>
          <w:szCs w:val="28"/>
          <w:lang w:val="pt-BR"/>
        </w:rPr>
        <w:t xml:space="preserve">O Vereador </w:t>
      </w:r>
      <w:r w:rsidR="00954B50">
        <w:rPr>
          <w:b/>
          <w:sz w:val="28"/>
          <w:szCs w:val="28"/>
          <w:lang w:val="pt-BR"/>
        </w:rPr>
        <w:t>Ailton Picada de Lara</w:t>
      </w:r>
      <w:r w:rsidR="00534F2B" w:rsidRPr="005A4386">
        <w:rPr>
          <w:b/>
          <w:sz w:val="28"/>
          <w:szCs w:val="28"/>
          <w:lang w:val="pt-BR"/>
        </w:rPr>
        <w:t>,</w:t>
      </w:r>
      <w:r w:rsidR="00534F2B">
        <w:rPr>
          <w:sz w:val="28"/>
          <w:szCs w:val="28"/>
          <w:lang w:val="pt-BR"/>
        </w:rPr>
        <w:t xml:space="preserve"> Líder Partidário do PSDB, </w:t>
      </w:r>
      <w:r w:rsidR="00954B50">
        <w:rPr>
          <w:sz w:val="28"/>
          <w:szCs w:val="28"/>
          <w:lang w:val="pt-BR"/>
        </w:rPr>
        <w:t xml:space="preserve">subindo </w:t>
      </w:r>
      <w:r w:rsidR="00534F2B">
        <w:rPr>
          <w:sz w:val="28"/>
          <w:szCs w:val="28"/>
          <w:lang w:val="pt-BR"/>
        </w:rPr>
        <w:t>à Tribuna,</w:t>
      </w:r>
      <w:r w:rsidR="00954B50">
        <w:rPr>
          <w:sz w:val="28"/>
          <w:szCs w:val="28"/>
          <w:lang w:val="pt-BR"/>
        </w:rPr>
        <w:t xml:space="preserve"> agradeceu ao Prefeito Martins Dias </w:t>
      </w:r>
      <w:r w:rsidR="00954B50">
        <w:rPr>
          <w:sz w:val="28"/>
          <w:szCs w:val="28"/>
          <w:lang w:val="pt-BR"/>
        </w:rPr>
        <w:lastRenderedPageBreak/>
        <w:t>pela recuperação das estradas fronteiriças, destacando o levantamento da MT-265 em parceria com o Consórcio Intermunicipal Complexo Nascente do Pantanal</w:t>
      </w:r>
      <w:r w:rsidR="00943850">
        <w:rPr>
          <w:sz w:val="28"/>
          <w:szCs w:val="28"/>
          <w:lang w:val="pt-BR"/>
        </w:rPr>
        <w:t>. Em nome do povo de fronteira, agradece ao Prefeito pela realização do feito.</w:t>
      </w:r>
      <w:r w:rsidR="00534F2B">
        <w:rPr>
          <w:sz w:val="28"/>
          <w:szCs w:val="28"/>
          <w:lang w:val="pt-BR"/>
        </w:rPr>
        <w:t xml:space="preserve"> </w:t>
      </w:r>
      <w:r w:rsidR="0016747D">
        <w:rPr>
          <w:sz w:val="28"/>
          <w:szCs w:val="28"/>
          <w:lang w:val="pt-BR"/>
        </w:rPr>
        <w:t xml:space="preserve">Não </w:t>
      </w:r>
      <w:r w:rsidR="00465C30">
        <w:rPr>
          <w:sz w:val="28"/>
          <w:szCs w:val="28"/>
          <w:lang w:val="pt-BR"/>
        </w:rPr>
        <w:t xml:space="preserve">mais </w:t>
      </w:r>
      <w:r w:rsidR="00FD18CA">
        <w:rPr>
          <w:sz w:val="28"/>
          <w:szCs w:val="28"/>
          <w:lang w:val="pt-BR"/>
        </w:rPr>
        <w:t xml:space="preserve">havendo oradores,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9B25BF">
        <w:rPr>
          <w:sz w:val="28"/>
          <w:szCs w:val="28"/>
          <w:lang w:val="pt-BR"/>
        </w:rPr>
        <w:t xml:space="preserve"> </w:t>
      </w:r>
      <w:r w:rsidR="008918A4">
        <w:rPr>
          <w:sz w:val="28"/>
          <w:szCs w:val="28"/>
          <w:lang w:val="pt-BR"/>
        </w:rPr>
        <w:t>parabenizou os Vereadores pelas indicações de homenageados que receberão reconhecimento público por meio de Título de Cidadania e Moção de Aplauso,</w:t>
      </w:r>
      <w:r w:rsidR="00CF53F8">
        <w:rPr>
          <w:sz w:val="28"/>
          <w:szCs w:val="28"/>
          <w:lang w:val="pt-BR"/>
        </w:rPr>
        <w:t xml:space="preserve"> honrarias merecidamente justas. No ensejo, parabenizou a todos os munícipes pela passagem do 32º Aniversário de Porto Esperidião. Congratulou com o Vereador Ronaldo de Oliveira em virtude deste Parlamentar estar à frente das festividades alusivas ao aniversário do município. Parabenizou o Vereador João Pedro Silvério pela passagem da sua data natalícia, neste 07 de maio. Quanto à questão bancária de Porto Esperidião, anunciou que doravante não mais tomará decisão precipitada em Plenário, justificando este ato devido orientação da Assessoria Parlamentar que aconselhou outras medidas em relação às reclamações sobre atendimento das unidades bancárias. Informou que, seguindo orientação de assessoria, está agendando, por meio do Deputado Gilmar </w:t>
      </w:r>
      <w:proofErr w:type="spellStart"/>
      <w:r w:rsidR="00CF53F8">
        <w:rPr>
          <w:sz w:val="28"/>
          <w:szCs w:val="28"/>
          <w:lang w:val="pt-BR"/>
        </w:rPr>
        <w:t>Fá</w:t>
      </w:r>
      <w:bookmarkStart w:id="0" w:name="_GoBack"/>
      <w:bookmarkEnd w:id="0"/>
      <w:r w:rsidR="00CF53F8">
        <w:rPr>
          <w:sz w:val="28"/>
          <w:szCs w:val="28"/>
          <w:lang w:val="pt-BR"/>
        </w:rPr>
        <w:t>bris</w:t>
      </w:r>
      <w:proofErr w:type="spellEnd"/>
      <w:r w:rsidR="00CF53F8">
        <w:rPr>
          <w:sz w:val="28"/>
          <w:szCs w:val="28"/>
          <w:lang w:val="pt-BR"/>
        </w:rPr>
        <w:t xml:space="preserve">, reunião com representante da superintendência do Banco do Brasil em Mato Grosso, para definição de datas e outros procedimentos a respeito do tópico. </w:t>
      </w:r>
      <w:r w:rsidR="006849E5">
        <w:rPr>
          <w:sz w:val="28"/>
          <w:szCs w:val="28"/>
          <w:lang w:val="pt-BR"/>
        </w:rPr>
        <w:t xml:space="preserve">Encerou sua fala parabenizando ao Prefeito Martins Dias pelo planejamento da recuperação das ruas da sede do município, </w:t>
      </w:r>
      <w:r w:rsidR="007537F0">
        <w:rPr>
          <w:sz w:val="28"/>
          <w:szCs w:val="28"/>
          <w:lang w:val="pt-BR"/>
        </w:rPr>
        <w:t xml:space="preserve">sendo que o Gestor sabiamente preconcebeu a recuperação primeiramente da zona rural. Apontou outras melhorias que estão em fase de execução, a exemplo da construção do canteiro central da Avenida 13 de Maio e a nova iluminação dessa via urbana. Reforçou as congratulações ao Prefeito pelas realizações engendradas. </w:t>
      </w:r>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7537F0" w:rsidRPr="00465C30" w:rsidRDefault="007537F0" w:rsidP="00465C30">
      <w:pPr>
        <w:ind w:left="-284" w:right="-569"/>
        <w:jc w:val="both"/>
        <w:rPr>
          <w:b/>
          <w:sz w:val="28"/>
          <w:szCs w:val="28"/>
          <w:lang w:val="pt-BR"/>
        </w:rPr>
      </w:pPr>
    </w:p>
    <w:p w:rsidR="009E18AE" w:rsidRDefault="009E18AE" w:rsidP="00F92109">
      <w:pPr>
        <w:ind w:left="-284" w:right="-569"/>
        <w:jc w:val="both"/>
        <w:rPr>
          <w:sz w:val="28"/>
          <w:szCs w:val="28"/>
          <w:lang w:val="pt-BR"/>
        </w:rPr>
      </w:pPr>
    </w:p>
    <w:p w:rsidR="003E5BD6" w:rsidRDefault="003E5BD6" w:rsidP="00F92109">
      <w:pPr>
        <w:ind w:left="-284" w:right="-569"/>
        <w:jc w:val="both"/>
        <w:rPr>
          <w:rFonts w:eastAsia="Times New Roman" w:cstheme="minorHAnsi"/>
          <w:lang w:val="pt-BR" w:eastAsia="ar-SA" w:bidi="ar-SA"/>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Pr="00B04592" w:rsidRDefault="00B43101" w:rsidP="00B43101">
      <w:pPr>
        <w:ind w:left="-284" w:right="-427"/>
        <w:jc w:val="both"/>
        <w:rPr>
          <w:b/>
          <w:sz w:val="28"/>
          <w:szCs w:val="28"/>
          <w:lang w:val="pt-BR"/>
        </w:rPr>
      </w:pPr>
      <w:r w:rsidRPr="00B04592">
        <w:rPr>
          <w:b/>
          <w:sz w:val="28"/>
          <w:szCs w:val="28"/>
          <w:lang w:val="pt-BR"/>
        </w:rPr>
        <w:t xml:space="preserve">                      Vereadora                                                                Vereador</w:t>
      </w: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7537F0" w:rsidRDefault="00B43101" w:rsidP="00B43101">
      <w:pPr>
        <w:ind w:left="-284" w:right="-427"/>
        <w:jc w:val="both"/>
        <w:rPr>
          <w:b/>
          <w:sz w:val="28"/>
          <w:szCs w:val="28"/>
          <w:lang w:val="pt-BR"/>
        </w:rPr>
      </w:pPr>
      <w:r w:rsidRPr="00B04592">
        <w:rPr>
          <w:b/>
          <w:sz w:val="28"/>
          <w:szCs w:val="28"/>
          <w:lang w:val="pt-BR"/>
        </w:rPr>
        <w:t xml:space="preserve">                       Vereador                                                                 </w:t>
      </w:r>
      <w:proofErr w:type="spellStart"/>
      <w:r w:rsidRPr="00B04592">
        <w:rPr>
          <w:b/>
          <w:sz w:val="28"/>
          <w:szCs w:val="28"/>
          <w:lang w:val="pt-BR"/>
        </w:rPr>
        <w:t>Vereador</w:t>
      </w:r>
      <w:proofErr w:type="spellEnd"/>
    </w:p>
    <w:p w:rsidR="007537F0" w:rsidRDefault="007537F0" w:rsidP="00B43101">
      <w:pPr>
        <w:ind w:left="-284" w:right="-427"/>
        <w:jc w:val="both"/>
        <w:rPr>
          <w:b/>
          <w:sz w:val="28"/>
          <w:szCs w:val="28"/>
          <w:lang w:val="pt-BR"/>
        </w:rPr>
      </w:pPr>
    </w:p>
    <w:p w:rsidR="00B43101" w:rsidRPr="00B04592" w:rsidRDefault="00B43101" w:rsidP="00B43101">
      <w:pPr>
        <w:ind w:left="-284" w:right="-427"/>
        <w:jc w:val="both"/>
        <w:rPr>
          <w:lang w:val="pt-BR"/>
        </w:rPr>
      </w:pPr>
      <w:r>
        <w:rPr>
          <w:lang w:val="pt-BR"/>
        </w:rPr>
        <w:tab/>
      </w: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7537F0" w:rsidRPr="00B04592" w:rsidRDefault="007537F0" w:rsidP="00B43101">
      <w:pPr>
        <w:ind w:left="-284" w:right="-427"/>
        <w:jc w:val="both"/>
        <w:rPr>
          <w:b/>
          <w:sz w:val="28"/>
          <w:szCs w:val="28"/>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center"/>
        <w:rPr>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8237D"/>
    <w:rsid w:val="00002BC5"/>
    <w:rsid w:val="00005530"/>
    <w:rsid w:val="0001302E"/>
    <w:rsid w:val="000202EC"/>
    <w:rsid w:val="00020FF0"/>
    <w:rsid w:val="0002537B"/>
    <w:rsid w:val="00025FCF"/>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7E7D"/>
    <w:rsid w:val="000B0E41"/>
    <w:rsid w:val="000B5FC9"/>
    <w:rsid w:val="000B67C3"/>
    <w:rsid w:val="000D24CC"/>
    <w:rsid w:val="000D6510"/>
    <w:rsid w:val="000E6AC6"/>
    <w:rsid w:val="000F0ED5"/>
    <w:rsid w:val="000F382A"/>
    <w:rsid w:val="000F3AD2"/>
    <w:rsid w:val="00107815"/>
    <w:rsid w:val="001146CB"/>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66B6"/>
    <w:rsid w:val="001D6D09"/>
    <w:rsid w:val="001E08B6"/>
    <w:rsid w:val="001E2CFE"/>
    <w:rsid w:val="001F06A5"/>
    <w:rsid w:val="001F1ED1"/>
    <w:rsid w:val="001F2F4D"/>
    <w:rsid w:val="001F5E9F"/>
    <w:rsid w:val="001F698D"/>
    <w:rsid w:val="002004D6"/>
    <w:rsid w:val="002016A1"/>
    <w:rsid w:val="0020368B"/>
    <w:rsid w:val="0021693B"/>
    <w:rsid w:val="00217AB1"/>
    <w:rsid w:val="00220023"/>
    <w:rsid w:val="00221EBD"/>
    <w:rsid w:val="00221F02"/>
    <w:rsid w:val="00225671"/>
    <w:rsid w:val="002272FC"/>
    <w:rsid w:val="0023306F"/>
    <w:rsid w:val="0023643B"/>
    <w:rsid w:val="00243AEA"/>
    <w:rsid w:val="00243D60"/>
    <w:rsid w:val="00243D8B"/>
    <w:rsid w:val="00246280"/>
    <w:rsid w:val="00252FA6"/>
    <w:rsid w:val="00253835"/>
    <w:rsid w:val="002604D7"/>
    <w:rsid w:val="0026591B"/>
    <w:rsid w:val="002661DC"/>
    <w:rsid w:val="0026737B"/>
    <w:rsid w:val="0027442B"/>
    <w:rsid w:val="00276B32"/>
    <w:rsid w:val="0028237D"/>
    <w:rsid w:val="0028309E"/>
    <w:rsid w:val="00287187"/>
    <w:rsid w:val="002902C9"/>
    <w:rsid w:val="00293A15"/>
    <w:rsid w:val="00295131"/>
    <w:rsid w:val="002B0CBE"/>
    <w:rsid w:val="002B392F"/>
    <w:rsid w:val="002C3098"/>
    <w:rsid w:val="002C33D6"/>
    <w:rsid w:val="002C48F2"/>
    <w:rsid w:val="002C78AC"/>
    <w:rsid w:val="002C7B46"/>
    <w:rsid w:val="002E3A65"/>
    <w:rsid w:val="002F217A"/>
    <w:rsid w:val="002F47DA"/>
    <w:rsid w:val="002F6D87"/>
    <w:rsid w:val="00300B20"/>
    <w:rsid w:val="0030204A"/>
    <w:rsid w:val="003071FC"/>
    <w:rsid w:val="00312052"/>
    <w:rsid w:val="00314078"/>
    <w:rsid w:val="003142B2"/>
    <w:rsid w:val="00314A86"/>
    <w:rsid w:val="00315A72"/>
    <w:rsid w:val="00320707"/>
    <w:rsid w:val="003249E5"/>
    <w:rsid w:val="003261F0"/>
    <w:rsid w:val="003356B0"/>
    <w:rsid w:val="00336BF4"/>
    <w:rsid w:val="0033775B"/>
    <w:rsid w:val="00341057"/>
    <w:rsid w:val="003513D4"/>
    <w:rsid w:val="003515AA"/>
    <w:rsid w:val="00353439"/>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3C81"/>
    <w:rsid w:val="0039487D"/>
    <w:rsid w:val="003A18C7"/>
    <w:rsid w:val="003A2479"/>
    <w:rsid w:val="003B19FD"/>
    <w:rsid w:val="003B2441"/>
    <w:rsid w:val="003C21F8"/>
    <w:rsid w:val="003C3E6A"/>
    <w:rsid w:val="003C6968"/>
    <w:rsid w:val="003C7696"/>
    <w:rsid w:val="003C77AC"/>
    <w:rsid w:val="003E47CA"/>
    <w:rsid w:val="003E5BD6"/>
    <w:rsid w:val="003E68CF"/>
    <w:rsid w:val="003F361B"/>
    <w:rsid w:val="00400073"/>
    <w:rsid w:val="00402012"/>
    <w:rsid w:val="0040447F"/>
    <w:rsid w:val="0040551D"/>
    <w:rsid w:val="00406AD3"/>
    <w:rsid w:val="00411669"/>
    <w:rsid w:val="00411B97"/>
    <w:rsid w:val="00414601"/>
    <w:rsid w:val="00416E37"/>
    <w:rsid w:val="00421758"/>
    <w:rsid w:val="00424229"/>
    <w:rsid w:val="00426AA2"/>
    <w:rsid w:val="0042794A"/>
    <w:rsid w:val="00430674"/>
    <w:rsid w:val="00434830"/>
    <w:rsid w:val="0044268E"/>
    <w:rsid w:val="004516D8"/>
    <w:rsid w:val="004523C1"/>
    <w:rsid w:val="0046034C"/>
    <w:rsid w:val="00461DC0"/>
    <w:rsid w:val="00465C30"/>
    <w:rsid w:val="004677E9"/>
    <w:rsid w:val="004679F0"/>
    <w:rsid w:val="00472AEF"/>
    <w:rsid w:val="004759E2"/>
    <w:rsid w:val="0048375D"/>
    <w:rsid w:val="00487995"/>
    <w:rsid w:val="00492240"/>
    <w:rsid w:val="00494148"/>
    <w:rsid w:val="00494E08"/>
    <w:rsid w:val="004959D6"/>
    <w:rsid w:val="0049786C"/>
    <w:rsid w:val="004A150C"/>
    <w:rsid w:val="004A3B16"/>
    <w:rsid w:val="004A3B7D"/>
    <w:rsid w:val="004A5860"/>
    <w:rsid w:val="004A5C9F"/>
    <w:rsid w:val="004A7649"/>
    <w:rsid w:val="004B3828"/>
    <w:rsid w:val="004B6843"/>
    <w:rsid w:val="004B78FB"/>
    <w:rsid w:val="004C3BCC"/>
    <w:rsid w:val="004C4633"/>
    <w:rsid w:val="004C4FB9"/>
    <w:rsid w:val="004D237B"/>
    <w:rsid w:val="004D5A76"/>
    <w:rsid w:val="004D7680"/>
    <w:rsid w:val="004E11DB"/>
    <w:rsid w:val="004E2BAF"/>
    <w:rsid w:val="004F023F"/>
    <w:rsid w:val="004F4BE9"/>
    <w:rsid w:val="004F4D41"/>
    <w:rsid w:val="00500B0E"/>
    <w:rsid w:val="0050120F"/>
    <w:rsid w:val="00501AB6"/>
    <w:rsid w:val="00502953"/>
    <w:rsid w:val="0050652D"/>
    <w:rsid w:val="00506CEE"/>
    <w:rsid w:val="00511FD5"/>
    <w:rsid w:val="00512342"/>
    <w:rsid w:val="005204B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5986"/>
    <w:rsid w:val="005A1D78"/>
    <w:rsid w:val="005A330E"/>
    <w:rsid w:val="005A3709"/>
    <w:rsid w:val="005A4386"/>
    <w:rsid w:val="005A4454"/>
    <w:rsid w:val="005A4A6F"/>
    <w:rsid w:val="005A6E18"/>
    <w:rsid w:val="005B086F"/>
    <w:rsid w:val="005B2EEB"/>
    <w:rsid w:val="005B4B35"/>
    <w:rsid w:val="005C3184"/>
    <w:rsid w:val="005C383A"/>
    <w:rsid w:val="005D1205"/>
    <w:rsid w:val="005D3D0E"/>
    <w:rsid w:val="005D4E44"/>
    <w:rsid w:val="005D7023"/>
    <w:rsid w:val="005E1504"/>
    <w:rsid w:val="005E388E"/>
    <w:rsid w:val="005E54B0"/>
    <w:rsid w:val="005E6B5A"/>
    <w:rsid w:val="006004E9"/>
    <w:rsid w:val="00602492"/>
    <w:rsid w:val="0060285C"/>
    <w:rsid w:val="0060387D"/>
    <w:rsid w:val="00603D17"/>
    <w:rsid w:val="00604173"/>
    <w:rsid w:val="00607A42"/>
    <w:rsid w:val="00610DB8"/>
    <w:rsid w:val="00614E32"/>
    <w:rsid w:val="006251E7"/>
    <w:rsid w:val="00626B4D"/>
    <w:rsid w:val="00627DB2"/>
    <w:rsid w:val="006420F2"/>
    <w:rsid w:val="00646AC4"/>
    <w:rsid w:val="00647DD2"/>
    <w:rsid w:val="00653A4C"/>
    <w:rsid w:val="00656CAE"/>
    <w:rsid w:val="00661BB7"/>
    <w:rsid w:val="00666967"/>
    <w:rsid w:val="00667868"/>
    <w:rsid w:val="00670EE2"/>
    <w:rsid w:val="00672E0A"/>
    <w:rsid w:val="00675F90"/>
    <w:rsid w:val="006800BC"/>
    <w:rsid w:val="0068206A"/>
    <w:rsid w:val="00684112"/>
    <w:rsid w:val="006849E5"/>
    <w:rsid w:val="00684D86"/>
    <w:rsid w:val="00685E14"/>
    <w:rsid w:val="0069083E"/>
    <w:rsid w:val="006921A9"/>
    <w:rsid w:val="006936D1"/>
    <w:rsid w:val="006937D1"/>
    <w:rsid w:val="0069494F"/>
    <w:rsid w:val="006952FF"/>
    <w:rsid w:val="00696399"/>
    <w:rsid w:val="006A3D07"/>
    <w:rsid w:val="006A73F6"/>
    <w:rsid w:val="006A7F75"/>
    <w:rsid w:val="006C044F"/>
    <w:rsid w:val="006C3D60"/>
    <w:rsid w:val="006C5C73"/>
    <w:rsid w:val="006D21C0"/>
    <w:rsid w:val="006D5E47"/>
    <w:rsid w:val="006D6284"/>
    <w:rsid w:val="006D6452"/>
    <w:rsid w:val="006D66B9"/>
    <w:rsid w:val="006E01B0"/>
    <w:rsid w:val="006E027A"/>
    <w:rsid w:val="006E75E5"/>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5254A"/>
    <w:rsid w:val="007537F0"/>
    <w:rsid w:val="007539C7"/>
    <w:rsid w:val="00763431"/>
    <w:rsid w:val="00763785"/>
    <w:rsid w:val="007737F2"/>
    <w:rsid w:val="0077599E"/>
    <w:rsid w:val="00781336"/>
    <w:rsid w:val="00781F99"/>
    <w:rsid w:val="00782BEF"/>
    <w:rsid w:val="00795C83"/>
    <w:rsid w:val="00796FD3"/>
    <w:rsid w:val="007A099E"/>
    <w:rsid w:val="007A775E"/>
    <w:rsid w:val="007B0624"/>
    <w:rsid w:val="007B0F34"/>
    <w:rsid w:val="007B1A48"/>
    <w:rsid w:val="007B214B"/>
    <w:rsid w:val="007B6769"/>
    <w:rsid w:val="007C1ECD"/>
    <w:rsid w:val="007C72A8"/>
    <w:rsid w:val="007D0557"/>
    <w:rsid w:val="007E3DD4"/>
    <w:rsid w:val="007E5C75"/>
    <w:rsid w:val="007E699E"/>
    <w:rsid w:val="007F5AB6"/>
    <w:rsid w:val="008009E5"/>
    <w:rsid w:val="00801045"/>
    <w:rsid w:val="008043D8"/>
    <w:rsid w:val="008047CE"/>
    <w:rsid w:val="0081132B"/>
    <w:rsid w:val="00812C67"/>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8A4"/>
    <w:rsid w:val="00891CB3"/>
    <w:rsid w:val="00893561"/>
    <w:rsid w:val="0089708B"/>
    <w:rsid w:val="00897477"/>
    <w:rsid w:val="008A1733"/>
    <w:rsid w:val="008A20B2"/>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6BF4"/>
    <w:rsid w:val="009159BE"/>
    <w:rsid w:val="00916A96"/>
    <w:rsid w:val="00921F25"/>
    <w:rsid w:val="009410C3"/>
    <w:rsid w:val="0094197A"/>
    <w:rsid w:val="00942E40"/>
    <w:rsid w:val="00943850"/>
    <w:rsid w:val="00944773"/>
    <w:rsid w:val="009474C8"/>
    <w:rsid w:val="0095404D"/>
    <w:rsid w:val="00954B50"/>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4412"/>
    <w:rsid w:val="009C54AF"/>
    <w:rsid w:val="009C7158"/>
    <w:rsid w:val="009C74AA"/>
    <w:rsid w:val="009D156C"/>
    <w:rsid w:val="009D4491"/>
    <w:rsid w:val="009D5411"/>
    <w:rsid w:val="009E18AE"/>
    <w:rsid w:val="009E6153"/>
    <w:rsid w:val="009E6BAA"/>
    <w:rsid w:val="009F2A71"/>
    <w:rsid w:val="009F4C27"/>
    <w:rsid w:val="009F5924"/>
    <w:rsid w:val="009F6ECA"/>
    <w:rsid w:val="009F77A0"/>
    <w:rsid w:val="00A043B9"/>
    <w:rsid w:val="00A0468B"/>
    <w:rsid w:val="00A13C55"/>
    <w:rsid w:val="00A1457D"/>
    <w:rsid w:val="00A145E0"/>
    <w:rsid w:val="00A157FB"/>
    <w:rsid w:val="00A217C4"/>
    <w:rsid w:val="00A306EA"/>
    <w:rsid w:val="00A30726"/>
    <w:rsid w:val="00A329EF"/>
    <w:rsid w:val="00A346EA"/>
    <w:rsid w:val="00A34D25"/>
    <w:rsid w:val="00A3557C"/>
    <w:rsid w:val="00A4071D"/>
    <w:rsid w:val="00A419BE"/>
    <w:rsid w:val="00A44679"/>
    <w:rsid w:val="00A462BB"/>
    <w:rsid w:val="00A56615"/>
    <w:rsid w:val="00A579FE"/>
    <w:rsid w:val="00A62F9F"/>
    <w:rsid w:val="00A645E6"/>
    <w:rsid w:val="00A66FAD"/>
    <w:rsid w:val="00A76044"/>
    <w:rsid w:val="00A76F9A"/>
    <w:rsid w:val="00A7707B"/>
    <w:rsid w:val="00A77D0E"/>
    <w:rsid w:val="00A86BA4"/>
    <w:rsid w:val="00A92C7B"/>
    <w:rsid w:val="00A93C5D"/>
    <w:rsid w:val="00AA2191"/>
    <w:rsid w:val="00AA61BF"/>
    <w:rsid w:val="00AA6349"/>
    <w:rsid w:val="00AB2F33"/>
    <w:rsid w:val="00AB3A7A"/>
    <w:rsid w:val="00AB5B78"/>
    <w:rsid w:val="00AB6771"/>
    <w:rsid w:val="00AC1FD8"/>
    <w:rsid w:val="00AC4408"/>
    <w:rsid w:val="00AC4A5A"/>
    <w:rsid w:val="00AD358A"/>
    <w:rsid w:val="00AD500F"/>
    <w:rsid w:val="00AD538B"/>
    <w:rsid w:val="00AD59A1"/>
    <w:rsid w:val="00AD73BC"/>
    <w:rsid w:val="00AF2045"/>
    <w:rsid w:val="00AF377B"/>
    <w:rsid w:val="00AF76C9"/>
    <w:rsid w:val="00B0260C"/>
    <w:rsid w:val="00B032CF"/>
    <w:rsid w:val="00B04592"/>
    <w:rsid w:val="00B07884"/>
    <w:rsid w:val="00B1132E"/>
    <w:rsid w:val="00B142B5"/>
    <w:rsid w:val="00B14753"/>
    <w:rsid w:val="00B15113"/>
    <w:rsid w:val="00B17E5F"/>
    <w:rsid w:val="00B20B0E"/>
    <w:rsid w:val="00B20BC3"/>
    <w:rsid w:val="00B2100E"/>
    <w:rsid w:val="00B24E5E"/>
    <w:rsid w:val="00B26CE1"/>
    <w:rsid w:val="00B30D00"/>
    <w:rsid w:val="00B43101"/>
    <w:rsid w:val="00B43489"/>
    <w:rsid w:val="00B46809"/>
    <w:rsid w:val="00B47E95"/>
    <w:rsid w:val="00B50AB2"/>
    <w:rsid w:val="00B51487"/>
    <w:rsid w:val="00B53AD4"/>
    <w:rsid w:val="00B55305"/>
    <w:rsid w:val="00B56546"/>
    <w:rsid w:val="00B6738F"/>
    <w:rsid w:val="00B7065C"/>
    <w:rsid w:val="00B7250A"/>
    <w:rsid w:val="00B74364"/>
    <w:rsid w:val="00B76597"/>
    <w:rsid w:val="00B81A81"/>
    <w:rsid w:val="00B856D0"/>
    <w:rsid w:val="00B865A3"/>
    <w:rsid w:val="00B87717"/>
    <w:rsid w:val="00B906B9"/>
    <w:rsid w:val="00B91B03"/>
    <w:rsid w:val="00B95A8D"/>
    <w:rsid w:val="00BA0772"/>
    <w:rsid w:val="00BA5118"/>
    <w:rsid w:val="00BB0310"/>
    <w:rsid w:val="00BB0F6F"/>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6E9E"/>
    <w:rsid w:val="00C13130"/>
    <w:rsid w:val="00C14215"/>
    <w:rsid w:val="00C16783"/>
    <w:rsid w:val="00C2153B"/>
    <w:rsid w:val="00C2560F"/>
    <w:rsid w:val="00C32E14"/>
    <w:rsid w:val="00C34816"/>
    <w:rsid w:val="00C35AAB"/>
    <w:rsid w:val="00C35C4B"/>
    <w:rsid w:val="00C36A42"/>
    <w:rsid w:val="00C50CFE"/>
    <w:rsid w:val="00C51FA2"/>
    <w:rsid w:val="00C54B42"/>
    <w:rsid w:val="00C565AE"/>
    <w:rsid w:val="00C57DD8"/>
    <w:rsid w:val="00C6228E"/>
    <w:rsid w:val="00C656C7"/>
    <w:rsid w:val="00C7332A"/>
    <w:rsid w:val="00C75670"/>
    <w:rsid w:val="00C7604F"/>
    <w:rsid w:val="00C80ED5"/>
    <w:rsid w:val="00C87A48"/>
    <w:rsid w:val="00C91FC0"/>
    <w:rsid w:val="00CA244E"/>
    <w:rsid w:val="00CB162D"/>
    <w:rsid w:val="00CB3CE3"/>
    <w:rsid w:val="00CB4D77"/>
    <w:rsid w:val="00CB5775"/>
    <w:rsid w:val="00CB7C54"/>
    <w:rsid w:val="00CC1254"/>
    <w:rsid w:val="00CD0948"/>
    <w:rsid w:val="00CD0F5C"/>
    <w:rsid w:val="00CD3C50"/>
    <w:rsid w:val="00CE447C"/>
    <w:rsid w:val="00CE74C7"/>
    <w:rsid w:val="00CE76B9"/>
    <w:rsid w:val="00CF53F8"/>
    <w:rsid w:val="00CF63FA"/>
    <w:rsid w:val="00CF64DE"/>
    <w:rsid w:val="00D00C18"/>
    <w:rsid w:val="00D02FB1"/>
    <w:rsid w:val="00D10843"/>
    <w:rsid w:val="00D25652"/>
    <w:rsid w:val="00D270FB"/>
    <w:rsid w:val="00D30E6E"/>
    <w:rsid w:val="00D31DE9"/>
    <w:rsid w:val="00D349B9"/>
    <w:rsid w:val="00D3509E"/>
    <w:rsid w:val="00D37584"/>
    <w:rsid w:val="00D42560"/>
    <w:rsid w:val="00D45D55"/>
    <w:rsid w:val="00D50EAE"/>
    <w:rsid w:val="00D54C72"/>
    <w:rsid w:val="00D56919"/>
    <w:rsid w:val="00D622CA"/>
    <w:rsid w:val="00D624DE"/>
    <w:rsid w:val="00D63DA2"/>
    <w:rsid w:val="00D7198E"/>
    <w:rsid w:val="00D80540"/>
    <w:rsid w:val="00D83542"/>
    <w:rsid w:val="00D85378"/>
    <w:rsid w:val="00D8595A"/>
    <w:rsid w:val="00D91BFC"/>
    <w:rsid w:val="00D94351"/>
    <w:rsid w:val="00DA4B86"/>
    <w:rsid w:val="00DA7A9C"/>
    <w:rsid w:val="00DB0C80"/>
    <w:rsid w:val="00DB1563"/>
    <w:rsid w:val="00DB2C60"/>
    <w:rsid w:val="00DB4778"/>
    <w:rsid w:val="00DB7B3C"/>
    <w:rsid w:val="00DC0F90"/>
    <w:rsid w:val="00DC3435"/>
    <w:rsid w:val="00DC4179"/>
    <w:rsid w:val="00DC579D"/>
    <w:rsid w:val="00DC613F"/>
    <w:rsid w:val="00DD091C"/>
    <w:rsid w:val="00DD2DEF"/>
    <w:rsid w:val="00DD4D86"/>
    <w:rsid w:val="00DF4BBB"/>
    <w:rsid w:val="00E014EF"/>
    <w:rsid w:val="00E03843"/>
    <w:rsid w:val="00E03A97"/>
    <w:rsid w:val="00E04537"/>
    <w:rsid w:val="00E064A1"/>
    <w:rsid w:val="00E07A35"/>
    <w:rsid w:val="00E07C29"/>
    <w:rsid w:val="00E132E4"/>
    <w:rsid w:val="00E136AF"/>
    <w:rsid w:val="00E13C52"/>
    <w:rsid w:val="00E257B3"/>
    <w:rsid w:val="00E30DE6"/>
    <w:rsid w:val="00E31C7E"/>
    <w:rsid w:val="00E3207D"/>
    <w:rsid w:val="00E34503"/>
    <w:rsid w:val="00E35A03"/>
    <w:rsid w:val="00E45A84"/>
    <w:rsid w:val="00E45BFA"/>
    <w:rsid w:val="00E503D3"/>
    <w:rsid w:val="00E51016"/>
    <w:rsid w:val="00E5633A"/>
    <w:rsid w:val="00E65972"/>
    <w:rsid w:val="00E70507"/>
    <w:rsid w:val="00E7193B"/>
    <w:rsid w:val="00E72858"/>
    <w:rsid w:val="00E72AF9"/>
    <w:rsid w:val="00E73EE3"/>
    <w:rsid w:val="00E75BC0"/>
    <w:rsid w:val="00E766E8"/>
    <w:rsid w:val="00E8226C"/>
    <w:rsid w:val="00E83C61"/>
    <w:rsid w:val="00E83D3E"/>
    <w:rsid w:val="00E848AB"/>
    <w:rsid w:val="00E90C07"/>
    <w:rsid w:val="00E928A2"/>
    <w:rsid w:val="00EA0669"/>
    <w:rsid w:val="00EA0C4E"/>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05BE2"/>
    <w:rsid w:val="00F124BB"/>
    <w:rsid w:val="00F14BF2"/>
    <w:rsid w:val="00F20F1A"/>
    <w:rsid w:val="00F231A7"/>
    <w:rsid w:val="00F27FC0"/>
    <w:rsid w:val="00F35170"/>
    <w:rsid w:val="00F37B5A"/>
    <w:rsid w:val="00F437AD"/>
    <w:rsid w:val="00F441A2"/>
    <w:rsid w:val="00F46875"/>
    <w:rsid w:val="00F54040"/>
    <w:rsid w:val="00F545FA"/>
    <w:rsid w:val="00F5474B"/>
    <w:rsid w:val="00F5774F"/>
    <w:rsid w:val="00F72145"/>
    <w:rsid w:val="00F7301B"/>
    <w:rsid w:val="00F73FA2"/>
    <w:rsid w:val="00F87869"/>
    <w:rsid w:val="00F87880"/>
    <w:rsid w:val="00F916E0"/>
    <w:rsid w:val="00F92109"/>
    <w:rsid w:val="00F9553C"/>
    <w:rsid w:val="00F97738"/>
    <w:rsid w:val="00FA070C"/>
    <w:rsid w:val="00FB27E5"/>
    <w:rsid w:val="00FB513D"/>
    <w:rsid w:val="00FB7780"/>
    <w:rsid w:val="00FB7D02"/>
    <w:rsid w:val="00FB7F26"/>
    <w:rsid w:val="00FC28EA"/>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7C5A-A77F-4C66-AA99-CEFC00DF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Pages>
  <Words>1951</Words>
  <Characters>10539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95</cp:revision>
  <cp:lastPrinted>2017-08-07T21:44:00Z</cp:lastPrinted>
  <dcterms:created xsi:type="dcterms:W3CDTF">2017-06-29T15:05:00Z</dcterms:created>
  <dcterms:modified xsi:type="dcterms:W3CDTF">2018-05-19T14:29:00Z</dcterms:modified>
</cp:coreProperties>
</file>