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E8" w:rsidRPr="007138CE" w:rsidRDefault="00827DE8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FE0D86" w:rsidRDefault="00FE0D86" w:rsidP="00F5562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F5562D" w:rsidRPr="00FE0D86">
        <w:rPr>
          <w:rFonts w:ascii="Arial" w:hAnsi="Arial" w:cs="Arial"/>
          <w:b/>
          <w:sz w:val="28"/>
          <w:szCs w:val="28"/>
        </w:rPr>
        <w:t>MENSAGEM N.º 1</w:t>
      </w:r>
      <w:r w:rsidRPr="00FE0D86">
        <w:rPr>
          <w:rFonts w:ascii="Arial" w:hAnsi="Arial" w:cs="Arial"/>
          <w:b/>
          <w:sz w:val="28"/>
          <w:szCs w:val="28"/>
        </w:rPr>
        <w:t>7</w:t>
      </w:r>
      <w:r w:rsidR="00F5562D" w:rsidRPr="00FE0D86">
        <w:rPr>
          <w:rFonts w:ascii="Arial" w:hAnsi="Arial" w:cs="Arial"/>
          <w:b/>
          <w:sz w:val="28"/>
          <w:szCs w:val="28"/>
        </w:rPr>
        <w:t>/2018, DE 15 DE JUNHO DE 2018.</w:t>
      </w:r>
    </w:p>
    <w:p w:rsidR="00F5562D" w:rsidRPr="00FE0D86" w:rsidRDefault="00F5562D" w:rsidP="00F5562D">
      <w:pPr>
        <w:jc w:val="both"/>
        <w:rPr>
          <w:rFonts w:ascii="Arial" w:hAnsi="Arial" w:cs="Arial"/>
          <w:sz w:val="28"/>
          <w:szCs w:val="28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F5562D" w:rsidRPr="007138CE" w:rsidRDefault="00F5562D" w:rsidP="00F5562D">
      <w:pPr>
        <w:jc w:val="both"/>
        <w:rPr>
          <w:rFonts w:ascii="Arial" w:hAnsi="Arial" w:cs="Arial"/>
          <w:b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b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t xml:space="preserve"> </w:t>
      </w:r>
      <w:r w:rsidRPr="007138CE">
        <w:rPr>
          <w:rFonts w:ascii="Arial" w:hAnsi="Arial" w:cs="Arial"/>
          <w:b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7138CE">
        <w:rPr>
          <w:rFonts w:ascii="Arial" w:hAnsi="Arial" w:cs="Arial"/>
          <w:b/>
          <w:sz w:val="24"/>
          <w:szCs w:val="24"/>
        </w:rPr>
        <w:t>PROJETO DE LEI</w:t>
      </w:r>
      <w:r w:rsidRPr="007138CE">
        <w:rPr>
          <w:rFonts w:ascii="Arial" w:hAnsi="Arial" w:cs="Arial"/>
          <w:sz w:val="24"/>
          <w:szCs w:val="24"/>
        </w:rPr>
        <w:t>, em anexo, que objetiva a autorização legislativa para</w:t>
      </w:r>
      <w:r w:rsidR="00827DE8">
        <w:rPr>
          <w:rFonts w:ascii="Arial" w:hAnsi="Arial" w:cs="Arial"/>
          <w:sz w:val="24"/>
          <w:szCs w:val="24"/>
        </w:rPr>
        <w:t xml:space="preserve"> incluir ação de aquisição de imóvel </w:t>
      </w:r>
      <w:r w:rsidR="00827DE8" w:rsidRPr="00827DE8">
        <w:rPr>
          <w:rFonts w:ascii="Arial" w:hAnsi="Arial" w:cs="Arial"/>
          <w:sz w:val="24"/>
          <w:szCs w:val="24"/>
        </w:rPr>
        <w:t xml:space="preserve">no Anexo de Ações, e demais anexos pertinentes, da Lei Municipal nº 778/2017 – Plano Plurianual, para o quadriênio 2018 </w:t>
      </w:r>
      <w:proofErr w:type="gramStart"/>
      <w:r w:rsidR="00827DE8" w:rsidRPr="00827DE8">
        <w:rPr>
          <w:rFonts w:ascii="Arial" w:hAnsi="Arial" w:cs="Arial"/>
          <w:sz w:val="24"/>
          <w:szCs w:val="24"/>
        </w:rPr>
        <w:t>à</w:t>
      </w:r>
      <w:proofErr w:type="gramEnd"/>
      <w:r w:rsidR="00827DE8" w:rsidRPr="00827DE8">
        <w:rPr>
          <w:rFonts w:ascii="Arial" w:hAnsi="Arial" w:cs="Arial"/>
          <w:sz w:val="24"/>
          <w:szCs w:val="24"/>
        </w:rPr>
        <w:t xml:space="preserve"> 2021</w:t>
      </w:r>
      <w:r w:rsidR="00827DE8">
        <w:rPr>
          <w:rFonts w:ascii="Arial" w:hAnsi="Arial" w:cs="Arial"/>
          <w:sz w:val="24"/>
          <w:szCs w:val="24"/>
        </w:rPr>
        <w:t xml:space="preserve"> e Lei de Diretrizes Orçamentárias – Lei Municipal n.º 764/2017.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7138CE">
        <w:rPr>
          <w:rFonts w:ascii="Arial" w:hAnsi="Arial" w:cs="Arial"/>
          <w:sz w:val="24"/>
          <w:szCs w:val="24"/>
        </w:rPr>
        <w:t xml:space="preserve"> 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  <w:t>Assim sendo, esperamos que Vossas Excelências, apreciem e aprovem o Projeto em regime de URGÊNCIA/URGENTÍSSIMA, para que possamos dar maior agilidade à administração.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                 </w:t>
      </w:r>
      <w:r w:rsidRPr="007138CE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  <w:t>Gabinete do Prefeito de Porto Esperidião/MT, em 1</w:t>
      </w:r>
      <w:r>
        <w:rPr>
          <w:rFonts w:ascii="Arial" w:hAnsi="Arial" w:cs="Arial"/>
          <w:sz w:val="24"/>
          <w:szCs w:val="24"/>
        </w:rPr>
        <w:t>5</w:t>
      </w:r>
      <w:r w:rsidRPr="007138C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7138CE">
        <w:rPr>
          <w:rFonts w:ascii="Arial" w:hAnsi="Arial" w:cs="Arial"/>
          <w:sz w:val="24"/>
          <w:szCs w:val="24"/>
        </w:rPr>
        <w:t xml:space="preserve"> de 2018.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b/>
          <w:sz w:val="24"/>
          <w:szCs w:val="24"/>
        </w:rPr>
        <w:t>MARTINS DIAS DE OLIVEIRA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  <w:t xml:space="preserve"> </w:t>
      </w:r>
      <w:r w:rsidRPr="007138CE">
        <w:rPr>
          <w:rFonts w:ascii="Arial" w:hAnsi="Arial" w:cs="Arial"/>
          <w:sz w:val="24"/>
          <w:szCs w:val="24"/>
        </w:rPr>
        <w:tab/>
      </w:r>
      <w:r w:rsidRPr="007138CE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b/>
          <w:sz w:val="24"/>
          <w:szCs w:val="24"/>
        </w:rPr>
        <w:lastRenderedPageBreak/>
        <w:t>PROJETO DE LEI Nº _______/2018, DE 1</w:t>
      </w:r>
      <w:r>
        <w:rPr>
          <w:rFonts w:ascii="Arial" w:hAnsi="Arial" w:cs="Arial"/>
          <w:b/>
          <w:sz w:val="24"/>
          <w:szCs w:val="24"/>
        </w:rPr>
        <w:t>5</w:t>
      </w:r>
      <w:r w:rsidRPr="007138CE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JUNHO</w:t>
      </w:r>
      <w:r w:rsidRPr="007138CE">
        <w:rPr>
          <w:rFonts w:ascii="Arial" w:hAnsi="Arial" w:cs="Arial"/>
          <w:b/>
          <w:sz w:val="24"/>
          <w:szCs w:val="24"/>
        </w:rPr>
        <w:t xml:space="preserve"> DE 2018</w:t>
      </w:r>
      <w:r w:rsidRPr="007138CE">
        <w:rPr>
          <w:rFonts w:ascii="Arial" w:hAnsi="Arial" w:cs="Arial"/>
          <w:sz w:val="24"/>
          <w:szCs w:val="24"/>
        </w:rPr>
        <w:t>.</w:t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Default="00F5562D" w:rsidP="00F5562D">
      <w:pPr>
        <w:jc w:val="both"/>
        <w:rPr>
          <w:rFonts w:ascii="Arial" w:hAnsi="Arial" w:cs="Arial"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ab/>
      </w: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1A7B45" w:rsidRPr="001A7B45" w:rsidRDefault="001A7B45" w:rsidP="001A7B45">
      <w:pPr>
        <w:ind w:left="4950"/>
        <w:jc w:val="both"/>
        <w:rPr>
          <w:rFonts w:ascii="Arial" w:hAnsi="Arial" w:cs="Arial"/>
          <w:b/>
          <w:sz w:val="24"/>
          <w:szCs w:val="24"/>
        </w:rPr>
      </w:pPr>
    </w:p>
    <w:p w:rsidR="001A7B45" w:rsidRPr="001A7B45" w:rsidRDefault="001A7B45" w:rsidP="001A7B45">
      <w:pPr>
        <w:ind w:left="4950"/>
        <w:jc w:val="both"/>
        <w:rPr>
          <w:rFonts w:ascii="Arial" w:hAnsi="Arial" w:cs="Arial"/>
          <w:b/>
          <w:sz w:val="24"/>
          <w:szCs w:val="24"/>
        </w:rPr>
      </w:pPr>
      <w:r w:rsidRPr="001A7B45">
        <w:rPr>
          <w:rFonts w:ascii="Arial" w:hAnsi="Arial" w:cs="Arial"/>
          <w:b/>
          <w:sz w:val="24"/>
          <w:szCs w:val="24"/>
        </w:rPr>
        <w:tab/>
        <w:t>“Dispõe sobre autorização para inclusão de ação (projeto/atividade) nas Leis Municipais nº 778/2017 – PPA 2018/2021 e Lei 764/2017 - Lei de Diretrizes Orçamentárias para o exercício financeiro de 2018 e dá outras providências”.</w:t>
      </w:r>
    </w:p>
    <w:p w:rsidR="00F5562D" w:rsidRDefault="00F5562D" w:rsidP="00F5562D">
      <w:pPr>
        <w:ind w:left="4950"/>
        <w:jc w:val="both"/>
        <w:rPr>
          <w:rFonts w:ascii="Arial" w:hAnsi="Arial" w:cs="Arial"/>
          <w:sz w:val="24"/>
          <w:szCs w:val="24"/>
        </w:rPr>
      </w:pPr>
    </w:p>
    <w:p w:rsidR="00FE0D86" w:rsidRDefault="00FE0D86" w:rsidP="00F5562D">
      <w:pPr>
        <w:ind w:left="4950"/>
        <w:jc w:val="both"/>
        <w:rPr>
          <w:rFonts w:ascii="Arial" w:hAnsi="Arial" w:cs="Arial"/>
          <w:sz w:val="24"/>
          <w:szCs w:val="24"/>
        </w:rPr>
      </w:pPr>
    </w:p>
    <w:p w:rsidR="00FE0D86" w:rsidRPr="007138CE" w:rsidRDefault="00FE0D86" w:rsidP="00F5562D">
      <w:pPr>
        <w:ind w:left="4950"/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sz w:val="24"/>
          <w:szCs w:val="24"/>
        </w:rPr>
      </w:pPr>
    </w:p>
    <w:p w:rsidR="00F5562D" w:rsidRPr="007138CE" w:rsidRDefault="00F5562D" w:rsidP="00F5562D">
      <w:pPr>
        <w:jc w:val="both"/>
        <w:rPr>
          <w:rFonts w:ascii="Arial" w:hAnsi="Arial" w:cs="Arial"/>
          <w:b/>
          <w:sz w:val="24"/>
          <w:szCs w:val="24"/>
        </w:rPr>
      </w:pPr>
      <w:r w:rsidRPr="007138CE">
        <w:rPr>
          <w:rFonts w:ascii="Arial" w:hAnsi="Arial" w:cs="Arial"/>
          <w:sz w:val="24"/>
          <w:szCs w:val="24"/>
        </w:rPr>
        <w:t xml:space="preserve">O Excelentíssimo Senhor </w:t>
      </w:r>
      <w:r w:rsidRPr="007138CE">
        <w:rPr>
          <w:rFonts w:ascii="Arial" w:hAnsi="Arial" w:cs="Arial"/>
          <w:b/>
          <w:sz w:val="24"/>
          <w:szCs w:val="24"/>
        </w:rPr>
        <w:t>MARTINS DIAS DE OLIVEIRA</w:t>
      </w:r>
      <w:r w:rsidRPr="007138CE">
        <w:rPr>
          <w:rFonts w:ascii="Arial" w:hAnsi="Arial" w:cs="Arial"/>
          <w:sz w:val="24"/>
          <w:szCs w:val="24"/>
        </w:rPr>
        <w:t xml:space="preserve">, Prefeito Municipal de Porto Esperidião, Estado de Mato Grosso, no uso de suas atribuições legais, </w:t>
      </w:r>
      <w:r w:rsidRPr="007138CE">
        <w:rPr>
          <w:rFonts w:ascii="Arial" w:hAnsi="Arial" w:cs="Arial"/>
          <w:b/>
          <w:sz w:val="24"/>
          <w:szCs w:val="24"/>
        </w:rPr>
        <w:t>FAZ SABER</w:t>
      </w:r>
      <w:r w:rsidRPr="007138CE">
        <w:rPr>
          <w:rFonts w:ascii="Arial" w:hAnsi="Arial" w:cs="Arial"/>
          <w:sz w:val="24"/>
          <w:szCs w:val="24"/>
        </w:rPr>
        <w:t xml:space="preserve"> que a Câmara Municipal </w:t>
      </w:r>
      <w:r w:rsidRPr="007138CE">
        <w:rPr>
          <w:rFonts w:ascii="Arial" w:hAnsi="Arial" w:cs="Arial"/>
          <w:b/>
          <w:sz w:val="24"/>
          <w:szCs w:val="24"/>
        </w:rPr>
        <w:t>APROVOU</w:t>
      </w:r>
      <w:r w:rsidRPr="007138CE">
        <w:rPr>
          <w:rFonts w:ascii="Arial" w:hAnsi="Arial" w:cs="Arial"/>
          <w:sz w:val="24"/>
          <w:szCs w:val="24"/>
        </w:rPr>
        <w:t xml:space="preserve"> e Ele </w:t>
      </w:r>
      <w:r w:rsidRPr="007138CE">
        <w:rPr>
          <w:rFonts w:ascii="Arial" w:hAnsi="Arial" w:cs="Arial"/>
          <w:b/>
          <w:sz w:val="24"/>
          <w:szCs w:val="24"/>
        </w:rPr>
        <w:t>SANCIONA</w:t>
      </w:r>
      <w:r w:rsidRPr="007138CE">
        <w:rPr>
          <w:rFonts w:ascii="Arial" w:hAnsi="Arial" w:cs="Arial"/>
          <w:sz w:val="24"/>
          <w:szCs w:val="24"/>
        </w:rPr>
        <w:t xml:space="preserve"> a seguinte </w:t>
      </w:r>
      <w:r w:rsidRPr="007138CE">
        <w:rPr>
          <w:rFonts w:ascii="Arial" w:hAnsi="Arial" w:cs="Arial"/>
          <w:b/>
          <w:sz w:val="24"/>
          <w:szCs w:val="24"/>
        </w:rPr>
        <w:t>LEI</w:t>
      </w:r>
      <w:r w:rsidRPr="007138CE">
        <w:rPr>
          <w:rFonts w:ascii="Arial" w:hAnsi="Arial" w:cs="Arial"/>
          <w:sz w:val="24"/>
          <w:szCs w:val="24"/>
        </w:rPr>
        <w:t>:</w:t>
      </w:r>
    </w:p>
    <w:p w:rsidR="00F5562D" w:rsidRPr="007138CE" w:rsidRDefault="00F5562D" w:rsidP="00F5562D">
      <w:pPr>
        <w:jc w:val="both"/>
        <w:rPr>
          <w:rFonts w:ascii="Arial" w:hAnsi="Arial" w:cs="Arial"/>
          <w:b/>
          <w:sz w:val="24"/>
          <w:szCs w:val="24"/>
        </w:rPr>
      </w:pPr>
    </w:p>
    <w:p w:rsidR="001A7B45" w:rsidRPr="00827DE8" w:rsidRDefault="001A7B45" w:rsidP="00827DE8">
      <w:pPr>
        <w:jc w:val="both"/>
        <w:rPr>
          <w:rFonts w:ascii="Arial" w:hAnsi="Arial" w:cs="Arial"/>
          <w:sz w:val="24"/>
          <w:szCs w:val="24"/>
        </w:rPr>
      </w:pPr>
      <w:r w:rsidRPr="00827DE8">
        <w:rPr>
          <w:rFonts w:ascii="Arial" w:hAnsi="Arial" w:cs="Arial"/>
          <w:b/>
          <w:sz w:val="24"/>
          <w:szCs w:val="24"/>
        </w:rPr>
        <w:t>Art. 1º-</w:t>
      </w:r>
      <w:r w:rsidRPr="00827DE8">
        <w:rPr>
          <w:rFonts w:ascii="Arial" w:hAnsi="Arial" w:cs="Arial"/>
          <w:sz w:val="24"/>
          <w:szCs w:val="24"/>
        </w:rPr>
        <w:t xml:space="preserve"> Para atender às necessidades Orçamentárias do Poder Executivo, fica incluído no Anexo de Ações, e demais anexos pertinentes, da Lei Municipal nº 778/2017 – Plano Plurianual, para o quadriênio 2018 </w:t>
      </w:r>
      <w:proofErr w:type="gramStart"/>
      <w:r w:rsidRPr="00827DE8">
        <w:rPr>
          <w:rFonts w:ascii="Arial" w:hAnsi="Arial" w:cs="Arial"/>
          <w:sz w:val="24"/>
          <w:szCs w:val="24"/>
        </w:rPr>
        <w:t>à</w:t>
      </w:r>
      <w:proofErr w:type="gramEnd"/>
      <w:r w:rsidRPr="00827DE8">
        <w:rPr>
          <w:rFonts w:ascii="Arial" w:hAnsi="Arial" w:cs="Arial"/>
          <w:sz w:val="24"/>
          <w:szCs w:val="24"/>
        </w:rPr>
        <w:t xml:space="preserve"> 2021, a seguinte ação:</w:t>
      </w:r>
    </w:p>
    <w:p w:rsidR="001A7B45" w:rsidRDefault="001A7B45" w:rsidP="001A7B45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1A7B45" w:rsidRPr="00053C37" w:rsidRDefault="001A7B45" w:rsidP="001A7B45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 w:rsidRPr="00053C37">
        <w:rPr>
          <w:rFonts w:ascii="Arial" w:hAnsi="Arial" w:cs="Arial"/>
          <w:b/>
          <w:sz w:val="22"/>
          <w:szCs w:val="22"/>
        </w:rPr>
        <w:t xml:space="preserve">ÓRGÃO: </w:t>
      </w:r>
      <w:r w:rsidRPr="00053C37">
        <w:rPr>
          <w:rFonts w:ascii="Arial" w:hAnsi="Arial" w:cs="Arial"/>
          <w:i/>
          <w:sz w:val="22"/>
          <w:szCs w:val="22"/>
        </w:rPr>
        <w:t>12 – SECRETARIA DE INDÚSTRIA E COMÉRCIO</w:t>
      </w:r>
    </w:p>
    <w:p w:rsidR="001A7B45" w:rsidRPr="00053C37" w:rsidRDefault="001A7B45" w:rsidP="001A7B45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 w:rsidRPr="00053C37">
        <w:rPr>
          <w:rFonts w:ascii="Arial" w:hAnsi="Arial" w:cs="Arial"/>
          <w:b/>
          <w:sz w:val="22"/>
          <w:szCs w:val="22"/>
        </w:rPr>
        <w:t xml:space="preserve">UNIDADE: </w:t>
      </w:r>
      <w:r w:rsidRPr="00053C37">
        <w:rPr>
          <w:rFonts w:ascii="Arial" w:hAnsi="Arial" w:cs="Arial"/>
          <w:i/>
          <w:sz w:val="22"/>
          <w:szCs w:val="22"/>
        </w:rPr>
        <w:t>001 – SECRETARIA DE INDÚSTRIA E COMÉRCIO</w:t>
      </w:r>
    </w:p>
    <w:p w:rsidR="001A7B45" w:rsidRDefault="001A7B45" w:rsidP="001A7B45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 w:rsidRPr="00053C37">
        <w:rPr>
          <w:rFonts w:ascii="Arial" w:hAnsi="Arial" w:cs="Arial"/>
          <w:b/>
          <w:sz w:val="22"/>
          <w:szCs w:val="22"/>
        </w:rPr>
        <w:t xml:space="preserve">PROGRAMA: </w:t>
      </w:r>
      <w:r w:rsidRPr="00053C37">
        <w:rPr>
          <w:rFonts w:ascii="Arial" w:hAnsi="Arial" w:cs="Arial"/>
          <w:i/>
          <w:sz w:val="22"/>
          <w:szCs w:val="22"/>
        </w:rPr>
        <w:t>0334 – FOMENTO AO TRABALHO</w:t>
      </w:r>
    </w:p>
    <w:p w:rsidR="00FE0D86" w:rsidRPr="00A303FD" w:rsidRDefault="00FE0D86" w:rsidP="001A7B45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</w:p>
    <w:p w:rsidR="001A7B45" w:rsidRDefault="001A7B45" w:rsidP="001A7B45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9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  <w:gridCol w:w="1588"/>
        <w:gridCol w:w="1843"/>
        <w:gridCol w:w="1276"/>
        <w:gridCol w:w="1427"/>
        <w:gridCol w:w="1318"/>
      </w:tblGrid>
      <w:tr w:rsidR="001A7B45" w:rsidRPr="00936CCD" w:rsidTr="00FE0D86">
        <w:tc>
          <w:tcPr>
            <w:tcW w:w="1242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Código / Sigla</w:t>
            </w:r>
          </w:p>
        </w:tc>
        <w:tc>
          <w:tcPr>
            <w:tcW w:w="1276" w:type="dxa"/>
            <w:vAlign w:val="center"/>
          </w:tcPr>
          <w:p w:rsidR="001A7B45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Proj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Ativ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588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Descrição da Ação</w:t>
            </w:r>
          </w:p>
        </w:tc>
        <w:tc>
          <w:tcPr>
            <w:tcW w:w="1843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Unidade Responsável</w:t>
            </w:r>
          </w:p>
        </w:tc>
        <w:tc>
          <w:tcPr>
            <w:tcW w:w="1276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Unidade de Medida</w:t>
            </w:r>
          </w:p>
        </w:tc>
        <w:tc>
          <w:tcPr>
            <w:tcW w:w="1427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 do Ano em Curso (2018)</w:t>
            </w:r>
          </w:p>
        </w:tc>
        <w:tc>
          <w:tcPr>
            <w:tcW w:w="1318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em R$ do ano em Curso (2018)</w:t>
            </w:r>
          </w:p>
        </w:tc>
      </w:tr>
      <w:tr w:rsidR="001A7B45" w:rsidRPr="00936CCD" w:rsidTr="00FE0D86">
        <w:trPr>
          <w:trHeight w:val="758"/>
        </w:trPr>
        <w:tc>
          <w:tcPr>
            <w:tcW w:w="1242" w:type="dxa"/>
            <w:vAlign w:val="center"/>
          </w:tcPr>
          <w:p w:rsidR="001A7B45" w:rsidRPr="00A303F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03FD">
              <w:rPr>
                <w:rFonts w:ascii="Arial" w:hAnsi="Arial" w:cs="Arial"/>
                <w:i/>
                <w:sz w:val="22"/>
                <w:szCs w:val="22"/>
              </w:rPr>
              <w:t>1.</w:t>
            </w:r>
            <w:r>
              <w:rPr>
                <w:rFonts w:ascii="Arial" w:hAnsi="Arial" w:cs="Arial"/>
                <w:i/>
                <w:sz w:val="22"/>
                <w:szCs w:val="22"/>
              </w:rPr>
              <w:t>096</w:t>
            </w:r>
            <w:r w:rsidRPr="00A303FD">
              <w:rPr>
                <w:rFonts w:ascii="Arial" w:hAnsi="Arial" w:cs="Arial"/>
                <w:i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i/>
                <w:sz w:val="22"/>
                <w:szCs w:val="22"/>
              </w:rPr>
              <w:t>AI</w:t>
            </w:r>
          </w:p>
        </w:tc>
        <w:tc>
          <w:tcPr>
            <w:tcW w:w="1276" w:type="dxa"/>
            <w:vAlign w:val="center"/>
          </w:tcPr>
          <w:p w:rsidR="001A7B45" w:rsidRPr="00A303F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03FD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1588" w:type="dxa"/>
            <w:vAlign w:val="center"/>
          </w:tcPr>
          <w:p w:rsidR="001A7B45" w:rsidRPr="00A303F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Aquisição de Imóveis</w:t>
            </w:r>
          </w:p>
        </w:tc>
        <w:tc>
          <w:tcPr>
            <w:tcW w:w="1843" w:type="dxa"/>
            <w:vAlign w:val="center"/>
          </w:tcPr>
          <w:p w:rsidR="001A7B45" w:rsidRPr="00CF7D75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Sec. de Industria e Comércio</w:t>
            </w:r>
          </w:p>
        </w:tc>
        <w:tc>
          <w:tcPr>
            <w:tcW w:w="1276" w:type="dxa"/>
            <w:vAlign w:val="center"/>
          </w:tcPr>
          <w:p w:rsidR="001A7B45" w:rsidRPr="00CF7D75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Unidade</w:t>
            </w:r>
          </w:p>
        </w:tc>
        <w:tc>
          <w:tcPr>
            <w:tcW w:w="1427" w:type="dxa"/>
            <w:vAlign w:val="center"/>
          </w:tcPr>
          <w:p w:rsidR="001A7B45" w:rsidRPr="00CF7D75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D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18" w:type="dxa"/>
            <w:vAlign w:val="center"/>
          </w:tcPr>
          <w:p w:rsidR="001A7B45" w:rsidRPr="00486453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220.000</w:t>
            </w:r>
            <w:r w:rsidRPr="00486453">
              <w:rPr>
                <w:rFonts w:ascii="Arial" w:hAnsi="Arial" w:cs="Arial"/>
                <w:i/>
                <w:sz w:val="22"/>
                <w:szCs w:val="22"/>
              </w:rPr>
              <w:t>,00</w:t>
            </w:r>
          </w:p>
        </w:tc>
      </w:tr>
    </w:tbl>
    <w:p w:rsidR="001A7B45" w:rsidRDefault="001A7B45" w:rsidP="001A7B45">
      <w:pPr>
        <w:ind w:right="-81"/>
        <w:jc w:val="both"/>
        <w:rPr>
          <w:rFonts w:ascii="Arial" w:hAnsi="Arial" w:cs="Arial"/>
          <w:sz w:val="20"/>
        </w:rPr>
      </w:pPr>
    </w:p>
    <w:p w:rsidR="001A7B45" w:rsidRPr="0091611E" w:rsidRDefault="001A7B45" w:rsidP="001A7B45">
      <w:pPr>
        <w:ind w:right="-81"/>
        <w:jc w:val="both"/>
        <w:rPr>
          <w:rFonts w:ascii="Arial" w:hAnsi="Arial" w:cs="Arial"/>
          <w:sz w:val="20"/>
        </w:rPr>
      </w:pPr>
    </w:p>
    <w:p w:rsidR="001A7B45" w:rsidRDefault="001A7B45" w:rsidP="00827DE8">
      <w:pPr>
        <w:jc w:val="both"/>
        <w:rPr>
          <w:rFonts w:ascii="Arial" w:hAnsi="Arial" w:cs="Arial"/>
          <w:sz w:val="24"/>
          <w:szCs w:val="24"/>
        </w:rPr>
      </w:pPr>
      <w:r w:rsidRPr="00827DE8">
        <w:rPr>
          <w:rFonts w:ascii="Arial" w:hAnsi="Arial" w:cs="Arial"/>
          <w:b/>
          <w:sz w:val="24"/>
          <w:szCs w:val="24"/>
        </w:rPr>
        <w:t>Art. 2º-</w:t>
      </w:r>
      <w:r w:rsidRPr="00827DE8">
        <w:rPr>
          <w:rFonts w:ascii="Arial" w:hAnsi="Arial" w:cs="Arial"/>
          <w:sz w:val="24"/>
          <w:szCs w:val="24"/>
        </w:rPr>
        <w:t xml:space="preserve"> Fica incluído no Anexo de Metas e Prioridades da Lei Municipal nº 764/2017 – Lei de Diretrizes Orçamentárias, para o exercício financeiro de 2018, a seguinte ação:</w:t>
      </w:r>
    </w:p>
    <w:p w:rsidR="00FE0D86" w:rsidRDefault="00FE0D86" w:rsidP="00827DE8">
      <w:pPr>
        <w:jc w:val="both"/>
        <w:rPr>
          <w:rFonts w:ascii="Arial" w:hAnsi="Arial" w:cs="Arial"/>
          <w:sz w:val="24"/>
          <w:szCs w:val="24"/>
        </w:rPr>
      </w:pPr>
    </w:p>
    <w:p w:rsidR="00FE0D86" w:rsidRPr="00827DE8" w:rsidRDefault="00FE0D86" w:rsidP="00827DE8">
      <w:pPr>
        <w:jc w:val="both"/>
        <w:rPr>
          <w:rFonts w:ascii="Arial" w:hAnsi="Arial" w:cs="Arial"/>
          <w:sz w:val="24"/>
          <w:szCs w:val="24"/>
        </w:rPr>
      </w:pPr>
    </w:p>
    <w:p w:rsidR="001A7B45" w:rsidRDefault="001A7B45" w:rsidP="001A7B45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1A7B45" w:rsidRPr="00A303FD" w:rsidRDefault="001A7B45" w:rsidP="001A7B45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 w:rsidRPr="00053C37">
        <w:rPr>
          <w:rFonts w:ascii="Arial" w:hAnsi="Arial" w:cs="Arial"/>
          <w:b/>
          <w:sz w:val="22"/>
          <w:szCs w:val="22"/>
        </w:rPr>
        <w:t xml:space="preserve">PROGRAMA: </w:t>
      </w:r>
      <w:r w:rsidRPr="00053C37">
        <w:rPr>
          <w:rFonts w:ascii="Arial" w:hAnsi="Arial" w:cs="Arial"/>
          <w:i/>
          <w:sz w:val="22"/>
          <w:szCs w:val="22"/>
        </w:rPr>
        <w:t>0334 – FOMENTO AO TRABALHO</w:t>
      </w:r>
    </w:p>
    <w:p w:rsidR="001A7B45" w:rsidRDefault="001A7B45" w:rsidP="001A7B45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9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1622"/>
        <w:gridCol w:w="1170"/>
        <w:gridCol w:w="1316"/>
        <w:gridCol w:w="1218"/>
        <w:gridCol w:w="1134"/>
        <w:gridCol w:w="1573"/>
      </w:tblGrid>
      <w:tr w:rsidR="001A7B45" w:rsidRPr="00936CCD" w:rsidTr="00FE0D86">
        <w:tc>
          <w:tcPr>
            <w:tcW w:w="1473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Órgão / Unidade</w:t>
            </w:r>
          </w:p>
        </w:tc>
        <w:tc>
          <w:tcPr>
            <w:tcW w:w="1622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FUNÇÃO/ SUBFUNÇÃO</w:t>
            </w:r>
          </w:p>
        </w:tc>
        <w:tc>
          <w:tcPr>
            <w:tcW w:w="1170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AÇÃO</w:t>
            </w:r>
          </w:p>
        </w:tc>
        <w:tc>
          <w:tcPr>
            <w:tcW w:w="1316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  <w:tc>
          <w:tcPr>
            <w:tcW w:w="1218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UNID. DE MEDIDA</w:t>
            </w:r>
          </w:p>
        </w:tc>
        <w:tc>
          <w:tcPr>
            <w:tcW w:w="1134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META FÍSICA</w:t>
            </w:r>
          </w:p>
        </w:tc>
        <w:tc>
          <w:tcPr>
            <w:tcW w:w="1573" w:type="dxa"/>
            <w:vAlign w:val="center"/>
          </w:tcPr>
          <w:p w:rsidR="001A7B45" w:rsidRPr="00936CCD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META FINANCEIRA</w:t>
            </w:r>
          </w:p>
        </w:tc>
      </w:tr>
      <w:tr w:rsidR="001A7B45" w:rsidRPr="00936CCD" w:rsidTr="00FE0D86">
        <w:tc>
          <w:tcPr>
            <w:tcW w:w="1473" w:type="dxa"/>
            <w:vAlign w:val="center"/>
          </w:tcPr>
          <w:p w:rsidR="001A7B45" w:rsidRPr="00652499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2499">
              <w:rPr>
                <w:rFonts w:ascii="Arial" w:hAnsi="Arial" w:cs="Arial"/>
                <w:i/>
                <w:sz w:val="22"/>
                <w:szCs w:val="22"/>
              </w:rPr>
              <w:t>12 – Sec. de Industria e Comércio 001 – Sec. de Industria e Comércio</w:t>
            </w:r>
          </w:p>
        </w:tc>
        <w:tc>
          <w:tcPr>
            <w:tcW w:w="1622" w:type="dxa"/>
            <w:vAlign w:val="center"/>
          </w:tcPr>
          <w:p w:rsidR="001A7B45" w:rsidRPr="00652499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52499">
              <w:rPr>
                <w:rFonts w:ascii="Arial" w:hAnsi="Arial" w:cs="Arial"/>
                <w:i/>
                <w:sz w:val="22"/>
                <w:szCs w:val="22"/>
              </w:rPr>
              <w:t>22 – Industria</w:t>
            </w:r>
          </w:p>
          <w:p w:rsidR="001A7B45" w:rsidRPr="00652499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2499">
              <w:rPr>
                <w:rFonts w:ascii="Arial" w:hAnsi="Arial" w:cs="Arial"/>
                <w:i/>
                <w:sz w:val="22"/>
                <w:szCs w:val="22"/>
              </w:rPr>
              <w:t>661 – Promoção Industrial</w:t>
            </w:r>
          </w:p>
        </w:tc>
        <w:tc>
          <w:tcPr>
            <w:tcW w:w="1170" w:type="dxa"/>
            <w:vAlign w:val="center"/>
          </w:tcPr>
          <w:p w:rsidR="001A7B45" w:rsidRPr="00C007D7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03FD">
              <w:rPr>
                <w:rFonts w:ascii="Arial" w:hAnsi="Arial" w:cs="Arial"/>
                <w:i/>
                <w:sz w:val="22"/>
                <w:szCs w:val="22"/>
              </w:rPr>
              <w:t>1.</w:t>
            </w:r>
            <w:r>
              <w:rPr>
                <w:rFonts w:ascii="Arial" w:hAnsi="Arial" w:cs="Arial"/>
                <w:i/>
                <w:sz w:val="22"/>
                <w:szCs w:val="22"/>
              </w:rPr>
              <w:t>096</w:t>
            </w:r>
            <w:r w:rsidRPr="00A303F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Aquisição de Imóveis</w:t>
            </w:r>
          </w:p>
        </w:tc>
        <w:tc>
          <w:tcPr>
            <w:tcW w:w="1316" w:type="dxa"/>
            <w:vAlign w:val="center"/>
          </w:tcPr>
          <w:p w:rsidR="001A7B45" w:rsidRPr="00C007D7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Imóvel Adquirido</w:t>
            </w:r>
          </w:p>
        </w:tc>
        <w:tc>
          <w:tcPr>
            <w:tcW w:w="1218" w:type="dxa"/>
            <w:vAlign w:val="center"/>
          </w:tcPr>
          <w:p w:rsidR="001A7B45" w:rsidRPr="006A7A4B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7A4B">
              <w:rPr>
                <w:rFonts w:ascii="Arial" w:hAnsi="Arial" w:cs="Arial"/>
                <w:i/>
                <w:sz w:val="22"/>
                <w:szCs w:val="22"/>
              </w:rPr>
              <w:t>Unidade</w:t>
            </w:r>
          </w:p>
        </w:tc>
        <w:tc>
          <w:tcPr>
            <w:tcW w:w="1134" w:type="dxa"/>
            <w:vAlign w:val="center"/>
          </w:tcPr>
          <w:p w:rsidR="001A7B45" w:rsidRPr="006A7A4B" w:rsidRDefault="001A7B45" w:rsidP="003D6C24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7A4B">
              <w:rPr>
                <w:rFonts w:ascii="Arial" w:hAnsi="Arial" w:cs="Arial"/>
                <w:i/>
                <w:sz w:val="22"/>
                <w:szCs w:val="22"/>
              </w:rPr>
              <w:t>1,00</w:t>
            </w:r>
          </w:p>
        </w:tc>
        <w:tc>
          <w:tcPr>
            <w:tcW w:w="1573" w:type="dxa"/>
            <w:vAlign w:val="center"/>
          </w:tcPr>
          <w:p w:rsidR="001A7B45" w:rsidRPr="00D40276" w:rsidRDefault="001A7B45" w:rsidP="003D6C24">
            <w:pPr>
              <w:pStyle w:val="Recuodecorpodetexto3"/>
              <w:spacing w:after="0"/>
              <w:ind w:left="0"/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220.000,00</w:t>
            </w:r>
          </w:p>
        </w:tc>
      </w:tr>
    </w:tbl>
    <w:p w:rsidR="001A7B45" w:rsidRPr="008E23FB" w:rsidRDefault="001A7B45" w:rsidP="001A7B45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1A7B45" w:rsidRDefault="001A7B45" w:rsidP="001A7B45">
      <w:pPr>
        <w:pStyle w:val="Recuodecorpodetexto3"/>
        <w:spacing w:after="0"/>
        <w:ind w:left="0"/>
        <w:rPr>
          <w:rFonts w:ascii="Arial" w:hAnsi="Arial" w:cs="Arial"/>
          <w:sz w:val="22"/>
          <w:szCs w:val="22"/>
        </w:rPr>
      </w:pPr>
    </w:p>
    <w:p w:rsidR="001A7B45" w:rsidRPr="00FE0D86" w:rsidRDefault="001A7B45" w:rsidP="001A7B45">
      <w:pPr>
        <w:pStyle w:val="Recuodecorpodetexto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</w:p>
    <w:p w:rsidR="001A7B45" w:rsidRPr="00FE0D86" w:rsidRDefault="001A7B45" w:rsidP="001A7B45">
      <w:pPr>
        <w:pStyle w:val="Recuodecorpodetexto3"/>
        <w:ind w:left="0"/>
        <w:jc w:val="both"/>
        <w:rPr>
          <w:rFonts w:ascii="Arial" w:hAnsi="Arial" w:cs="Arial"/>
          <w:sz w:val="24"/>
          <w:szCs w:val="24"/>
        </w:rPr>
      </w:pPr>
      <w:r w:rsidRPr="00FE0D86">
        <w:rPr>
          <w:rFonts w:ascii="Arial" w:hAnsi="Arial" w:cs="Arial"/>
          <w:b/>
          <w:sz w:val="24"/>
          <w:szCs w:val="24"/>
        </w:rPr>
        <w:t>Art. 3º -</w:t>
      </w:r>
      <w:r w:rsidRPr="00FE0D86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FE0D86" w:rsidRDefault="00FE0D86" w:rsidP="00FE0D86">
      <w:pPr>
        <w:jc w:val="center"/>
        <w:rPr>
          <w:rFonts w:ascii="Arial" w:hAnsi="Arial" w:cs="Arial"/>
          <w:sz w:val="24"/>
          <w:szCs w:val="24"/>
        </w:rPr>
      </w:pPr>
    </w:p>
    <w:p w:rsidR="001A7B45" w:rsidRPr="00FE0D86" w:rsidRDefault="001A7B45" w:rsidP="00FE0D86">
      <w:pPr>
        <w:jc w:val="center"/>
        <w:rPr>
          <w:rFonts w:ascii="Arial" w:hAnsi="Arial" w:cs="Arial"/>
          <w:sz w:val="24"/>
          <w:szCs w:val="24"/>
        </w:rPr>
      </w:pPr>
      <w:r w:rsidRPr="00FE0D86">
        <w:rPr>
          <w:rFonts w:ascii="Arial" w:hAnsi="Arial" w:cs="Arial"/>
          <w:sz w:val="24"/>
          <w:szCs w:val="24"/>
        </w:rPr>
        <w:t xml:space="preserve">Gabinete do Prefeito, em 15 de </w:t>
      </w:r>
      <w:r w:rsidR="00FE0D86" w:rsidRPr="00FE0D86">
        <w:rPr>
          <w:rFonts w:ascii="Arial" w:hAnsi="Arial" w:cs="Arial"/>
          <w:sz w:val="24"/>
          <w:szCs w:val="24"/>
        </w:rPr>
        <w:t>junho</w:t>
      </w:r>
      <w:r w:rsidRPr="00FE0D86">
        <w:rPr>
          <w:rFonts w:ascii="Arial" w:hAnsi="Arial" w:cs="Arial"/>
          <w:sz w:val="24"/>
          <w:szCs w:val="24"/>
        </w:rPr>
        <w:t xml:space="preserve"> de 2018.</w:t>
      </w:r>
    </w:p>
    <w:p w:rsidR="001A7B45" w:rsidRPr="00FE0D86" w:rsidRDefault="001A7B45" w:rsidP="001A7B45">
      <w:pPr>
        <w:rPr>
          <w:rFonts w:ascii="Arial" w:hAnsi="Arial" w:cs="Arial"/>
          <w:sz w:val="24"/>
          <w:szCs w:val="24"/>
        </w:rPr>
      </w:pPr>
    </w:p>
    <w:p w:rsidR="001A7B45" w:rsidRPr="00FE0D86" w:rsidRDefault="001A7B45" w:rsidP="001A7B45">
      <w:pPr>
        <w:rPr>
          <w:rFonts w:ascii="Arial" w:hAnsi="Arial" w:cs="Arial"/>
          <w:sz w:val="24"/>
          <w:szCs w:val="24"/>
        </w:rPr>
      </w:pPr>
    </w:p>
    <w:p w:rsidR="001A7B45" w:rsidRPr="00FE0D86" w:rsidRDefault="001A7B45" w:rsidP="001A7B45">
      <w:pPr>
        <w:rPr>
          <w:rFonts w:ascii="Arial" w:hAnsi="Arial" w:cs="Arial"/>
          <w:sz w:val="24"/>
          <w:szCs w:val="24"/>
        </w:rPr>
      </w:pPr>
    </w:p>
    <w:p w:rsidR="001A7B45" w:rsidRPr="00FE0D86" w:rsidRDefault="001A7B45" w:rsidP="001A7B45">
      <w:pPr>
        <w:jc w:val="center"/>
        <w:rPr>
          <w:rFonts w:ascii="Arial" w:hAnsi="Arial" w:cs="Arial"/>
          <w:sz w:val="24"/>
          <w:szCs w:val="24"/>
        </w:rPr>
      </w:pPr>
      <w:r w:rsidRPr="00FE0D86">
        <w:rPr>
          <w:rFonts w:ascii="Arial" w:hAnsi="Arial" w:cs="Arial"/>
          <w:b/>
          <w:sz w:val="24"/>
          <w:szCs w:val="24"/>
        </w:rPr>
        <w:t>MARTINS DIAS DE OLIVEIRA</w:t>
      </w:r>
      <w:r w:rsidRPr="00FE0D86">
        <w:rPr>
          <w:rFonts w:ascii="Arial" w:hAnsi="Arial" w:cs="Arial"/>
          <w:sz w:val="24"/>
          <w:szCs w:val="24"/>
        </w:rPr>
        <w:t xml:space="preserve"> </w:t>
      </w:r>
    </w:p>
    <w:p w:rsidR="001A7B45" w:rsidRPr="00FE0D86" w:rsidRDefault="001A7B45" w:rsidP="001A7B45">
      <w:pPr>
        <w:jc w:val="center"/>
        <w:rPr>
          <w:rFonts w:ascii="Arial" w:hAnsi="Arial" w:cs="Arial"/>
          <w:sz w:val="24"/>
          <w:szCs w:val="24"/>
        </w:rPr>
      </w:pPr>
      <w:r w:rsidRPr="00FE0D86">
        <w:rPr>
          <w:rFonts w:ascii="Arial" w:hAnsi="Arial" w:cs="Arial"/>
          <w:sz w:val="24"/>
          <w:szCs w:val="24"/>
        </w:rPr>
        <w:t xml:space="preserve">Prefeito </w:t>
      </w:r>
      <w:proofErr w:type="spellStart"/>
      <w:r w:rsidRPr="00FE0D86">
        <w:rPr>
          <w:rFonts w:ascii="Arial" w:hAnsi="Arial" w:cs="Arial"/>
          <w:sz w:val="24"/>
          <w:szCs w:val="24"/>
        </w:rPr>
        <w:t>Municipal</w:t>
      </w:r>
      <w:r w:rsidR="008A519F">
        <w:rPr>
          <w:rFonts w:ascii="Arial" w:hAnsi="Arial" w:cs="Arial"/>
          <w:sz w:val="24"/>
          <w:szCs w:val="24"/>
        </w:rPr>
        <w:t>x</w:t>
      </w:r>
      <w:proofErr w:type="spellEnd"/>
    </w:p>
    <w:sectPr w:rsidR="001A7B45" w:rsidRPr="00FE0D86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C5" w:rsidRDefault="00F169C5" w:rsidP="00F5562D">
      <w:r>
        <w:separator/>
      </w:r>
    </w:p>
  </w:endnote>
  <w:endnote w:type="continuationSeparator" w:id="0">
    <w:p w:rsidR="00F169C5" w:rsidRDefault="00F169C5" w:rsidP="00F5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F169C5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F169C5">
    <w:pPr>
      <w:pStyle w:val="Rodap"/>
    </w:pPr>
  </w:p>
  <w:p w:rsidR="00CC10DD" w:rsidRDefault="00F169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C5" w:rsidRDefault="00F169C5" w:rsidP="00F5562D">
      <w:r>
        <w:separator/>
      </w:r>
    </w:p>
  </w:footnote>
  <w:footnote w:type="continuationSeparator" w:id="0">
    <w:p w:rsidR="00F169C5" w:rsidRDefault="00F169C5" w:rsidP="00F55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F169C5" w:rsidP="002F7B5F">
    <w:pPr>
      <w:pStyle w:val="Cabealho"/>
      <w:jc w:val="center"/>
      <w:rPr>
        <w:sz w:val="20"/>
      </w:rPr>
    </w:pPr>
  </w:p>
  <w:p w:rsidR="00F5562D" w:rsidRDefault="00F5562D" w:rsidP="002F7B5F">
    <w:pPr>
      <w:pStyle w:val="Cabealho"/>
      <w:jc w:val="center"/>
      <w:rPr>
        <w:sz w:val="20"/>
      </w:rPr>
    </w:pPr>
  </w:p>
  <w:p w:rsidR="00F5562D" w:rsidRDefault="00F5562D" w:rsidP="002F7B5F">
    <w:pPr>
      <w:pStyle w:val="Cabealho"/>
      <w:jc w:val="center"/>
      <w:rPr>
        <w:sz w:val="20"/>
      </w:rPr>
    </w:pPr>
  </w:p>
  <w:p w:rsidR="00F5562D" w:rsidRDefault="00F5562D" w:rsidP="002F7B5F">
    <w:pPr>
      <w:pStyle w:val="Cabealho"/>
      <w:jc w:val="center"/>
      <w:rPr>
        <w:sz w:val="20"/>
      </w:rPr>
    </w:pPr>
  </w:p>
  <w:p w:rsidR="00F5562D" w:rsidRDefault="00F5562D" w:rsidP="002F7B5F">
    <w:pPr>
      <w:pStyle w:val="Cabealho"/>
      <w:jc w:val="center"/>
      <w:rPr>
        <w:sz w:val="20"/>
      </w:rPr>
    </w:pPr>
  </w:p>
  <w:p w:rsidR="00F5562D" w:rsidRDefault="00F5562D" w:rsidP="002F7B5F">
    <w:pPr>
      <w:pStyle w:val="Cabealho"/>
      <w:jc w:val="center"/>
      <w:rPr>
        <w:sz w:val="20"/>
      </w:rPr>
    </w:pPr>
  </w:p>
  <w:p w:rsidR="00F5562D" w:rsidRDefault="00F5562D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2D"/>
    <w:rsid w:val="001A7B45"/>
    <w:rsid w:val="00827DE8"/>
    <w:rsid w:val="008A519F"/>
    <w:rsid w:val="009779E6"/>
    <w:rsid w:val="00C04CEC"/>
    <w:rsid w:val="00C24359"/>
    <w:rsid w:val="00F169C5"/>
    <w:rsid w:val="00F5562D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1FF05-FDD8-450A-8F2A-24C3012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2D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62D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5562D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F556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5562D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F5562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562D"/>
    <w:rPr>
      <w:rFonts w:ascii="Verdana" w:eastAsia="Times New Roman" w:hAnsi="Verdana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7B4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7B45"/>
    <w:rPr>
      <w:rFonts w:ascii="Verdana" w:eastAsia="Times New Roman" w:hAnsi="Verdan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2018-06-15T17:54:00Z</cp:lastPrinted>
  <dcterms:created xsi:type="dcterms:W3CDTF">2018-06-15T17:18:00Z</dcterms:created>
  <dcterms:modified xsi:type="dcterms:W3CDTF">2018-06-15T18:44:00Z</dcterms:modified>
</cp:coreProperties>
</file>