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AD4B1A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1C0BB6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E445BB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1C0BB6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1C0BB6">
        <w:rPr>
          <w:rFonts w:eastAsia="Times New Roman" w:cstheme="minorHAnsi"/>
          <w:b/>
          <w:sz w:val="24"/>
          <w:szCs w:val="24"/>
          <w:lang w:eastAsia="pt-BR"/>
        </w:rPr>
        <w:t>Processo seletivo simplificado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AD4B1A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1</w:t>
      </w:r>
      <w:r w:rsidR="001C0BB6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/2018 e com pedido de urgência/urgentíssima, 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Executivo remeteu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1C0BB6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dispondo sobre </w:t>
      </w:r>
      <w:r w:rsidR="001C0BB6">
        <w:rPr>
          <w:rFonts w:eastAsia="Times New Roman" w:cstheme="minorHAnsi"/>
          <w:color w:val="000000"/>
          <w:sz w:val="24"/>
          <w:szCs w:val="24"/>
          <w:lang w:eastAsia="pt-BR"/>
        </w:rPr>
        <w:t>processo seletivo simplificado para contratação temporária de pessoal de excepcional interesse público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</w:t>
      </w:r>
      <w:r w:rsidR="001C0BB6">
        <w:rPr>
          <w:rFonts w:eastAsia="Times New Roman" w:cstheme="minorHAnsi"/>
          <w:color w:val="000000"/>
          <w:sz w:val="24"/>
          <w:szCs w:val="24"/>
          <w:lang w:eastAsia="pt-BR"/>
        </w:rPr>
        <w:t>07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2018, sendo feita a leitura em Plenário no </w:t>
      </w:r>
      <w:r w:rsidR="001C0BB6">
        <w:rPr>
          <w:rFonts w:eastAsia="Times New Roman" w:cstheme="minorHAnsi"/>
          <w:color w:val="000000"/>
          <w:sz w:val="24"/>
          <w:szCs w:val="24"/>
          <w:lang w:eastAsia="pt-BR"/>
        </w:rPr>
        <w:t>dia 18 do corrente mês e ano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encaminhado para esta Comissão no dia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seguinte</w:t>
      </w:r>
      <w:r w:rsidR="009F385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cstheme="minorHAnsi"/>
          <w:color w:val="000000"/>
          <w:sz w:val="24"/>
          <w:szCs w:val="24"/>
        </w:rPr>
        <w:t>É o relatório.</w:t>
      </w: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>27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de 2018.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27 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A8600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>27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0BB6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3A91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247BC"/>
    <w:rsid w:val="0083172A"/>
    <w:rsid w:val="0087073B"/>
    <w:rsid w:val="00870CAF"/>
    <w:rsid w:val="00875604"/>
    <w:rsid w:val="00891C91"/>
    <w:rsid w:val="008A076A"/>
    <w:rsid w:val="008A1203"/>
    <w:rsid w:val="008B7969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9F385E"/>
    <w:rsid w:val="00A068A0"/>
    <w:rsid w:val="00A11270"/>
    <w:rsid w:val="00A25133"/>
    <w:rsid w:val="00A2675D"/>
    <w:rsid w:val="00A82C29"/>
    <w:rsid w:val="00A8600B"/>
    <w:rsid w:val="00AA31E2"/>
    <w:rsid w:val="00AC4E7F"/>
    <w:rsid w:val="00AD4B1A"/>
    <w:rsid w:val="00AF7191"/>
    <w:rsid w:val="00B21141"/>
    <w:rsid w:val="00B3144A"/>
    <w:rsid w:val="00B3583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445B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2018-07-16T11:50:00Z</cp:lastPrinted>
  <dcterms:created xsi:type="dcterms:W3CDTF">2018-06-30T13:12:00Z</dcterms:created>
  <dcterms:modified xsi:type="dcterms:W3CDTF">2018-07-16T11:50:00Z</dcterms:modified>
</cp:coreProperties>
</file>