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549" w:rsidRPr="00F93FEC" w:rsidRDefault="00224549" w:rsidP="00245F0E">
      <w:pPr>
        <w:spacing w:line="240" w:lineRule="auto"/>
        <w:ind w:left="-426" w:right="-710"/>
        <w:jc w:val="right"/>
        <w:rPr>
          <w:rFonts w:ascii="Bookman Old Style" w:hAnsi="Bookman Old Style"/>
          <w:b/>
          <w:sz w:val="24"/>
          <w:szCs w:val="24"/>
        </w:rPr>
      </w:pPr>
    </w:p>
    <w:p w:rsidR="000168D8" w:rsidRPr="00F93FEC" w:rsidRDefault="00D74AFC" w:rsidP="00F93FEC">
      <w:pPr>
        <w:spacing w:line="240" w:lineRule="auto"/>
        <w:ind w:left="-426" w:right="-710"/>
        <w:jc w:val="center"/>
        <w:rPr>
          <w:rFonts w:ascii="Bookman Old Style" w:hAnsi="Bookman Old Style"/>
          <w:b/>
          <w:sz w:val="36"/>
          <w:szCs w:val="36"/>
          <w:u w:val="single"/>
        </w:rPr>
      </w:pPr>
      <w:r w:rsidRPr="00F93FEC">
        <w:rPr>
          <w:rFonts w:ascii="Bookman Old Style" w:hAnsi="Bookman Old Style"/>
          <w:b/>
          <w:sz w:val="36"/>
          <w:szCs w:val="36"/>
          <w:u w:val="single"/>
        </w:rPr>
        <w:t xml:space="preserve">REQUERIMENTO </w:t>
      </w:r>
      <w:r w:rsidR="001D559A" w:rsidRPr="00F93FEC">
        <w:rPr>
          <w:rFonts w:ascii="Bookman Old Style" w:hAnsi="Bookman Old Style"/>
          <w:b/>
          <w:sz w:val="36"/>
          <w:szCs w:val="36"/>
          <w:u w:val="single"/>
        </w:rPr>
        <w:t>0</w:t>
      </w:r>
      <w:r w:rsidR="00582FCC">
        <w:rPr>
          <w:rFonts w:ascii="Bookman Old Style" w:hAnsi="Bookman Old Style"/>
          <w:b/>
          <w:sz w:val="36"/>
          <w:szCs w:val="36"/>
          <w:u w:val="single"/>
        </w:rPr>
        <w:t>4</w:t>
      </w:r>
      <w:r w:rsidR="001D559A" w:rsidRPr="00F93FEC">
        <w:rPr>
          <w:rFonts w:ascii="Bookman Old Style" w:hAnsi="Bookman Old Style"/>
          <w:b/>
          <w:sz w:val="36"/>
          <w:szCs w:val="36"/>
          <w:u w:val="single"/>
        </w:rPr>
        <w:t>/</w:t>
      </w:r>
      <w:r w:rsidR="00582FCC">
        <w:rPr>
          <w:rFonts w:ascii="Bookman Old Style" w:hAnsi="Bookman Old Style"/>
          <w:b/>
          <w:sz w:val="36"/>
          <w:szCs w:val="36"/>
          <w:u w:val="single"/>
        </w:rPr>
        <w:t>20</w:t>
      </w:r>
    </w:p>
    <w:p w:rsidR="00245F0E" w:rsidRPr="00F93FEC" w:rsidRDefault="00245F0E" w:rsidP="00245F0E">
      <w:pPr>
        <w:spacing w:line="240" w:lineRule="auto"/>
        <w:ind w:left="-426" w:right="-710"/>
        <w:jc w:val="right"/>
        <w:rPr>
          <w:rFonts w:ascii="Bookman Old Style" w:hAnsi="Bookman Old Style"/>
          <w:b/>
          <w:sz w:val="24"/>
          <w:szCs w:val="24"/>
        </w:rPr>
      </w:pPr>
    </w:p>
    <w:p w:rsidR="00245F0E" w:rsidRPr="00F93FEC" w:rsidRDefault="00245F0E" w:rsidP="000A5F4F">
      <w:pPr>
        <w:ind w:left="-426" w:right="-710"/>
        <w:rPr>
          <w:rFonts w:ascii="Bookman Old Style" w:hAnsi="Bookman Old Style"/>
          <w:b/>
          <w:iCs/>
          <w:sz w:val="24"/>
          <w:szCs w:val="24"/>
        </w:rPr>
      </w:pPr>
    </w:p>
    <w:p w:rsidR="0063667B" w:rsidRDefault="00D24AFC" w:rsidP="00F93FEC">
      <w:pPr>
        <w:spacing w:before="120" w:after="120" w:line="360" w:lineRule="auto"/>
        <w:ind w:left="-425" w:right="-709"/>
        <w:rPr>
          <w:rFonts w:ascii="Bookman Old Style" w:hAnsi="Bookman Old Style"/>
          <w:b/>
          <w:iCs/>
          <w:sz w:val="24"/>
          <w:szCs w:val="24"/>
        </w:rPr>
      </w:pPr>
      <w:r w:rsidRPr="00F93FEC">
        <w:rPr>
          <w:rFonts w:ascii="Bookman Old Style" w:hAnsi="Bookman Old Style"/>
          <w:b/>
          <w:iCs/>
          <w:sz w:val="24"/>
          <w:szCs w:val="24"/>
        </w:rPr>
        <w:t>Excelentíssimo Presidente,</w:t>
      </w:r>
      <w:r w:rsidR="00245F0E" w:rsidRPr="00F93FEC">
        <w:rPr>
          <w:rFonts w:ascii="Bookman Old Style" w:hAnsi="Bookman Old Style"/>
          <w:b/>
          <w:iCs/>
          <w:sz w:val="24"/>
          <w:szCs w:val="24"/>
        </w:rPr>
        <w:t xml:space="preserve"> e</w:t>
      </w:r>
      <w:r w:rsidR="00AD0DCC" w:rsidRPr="00F93FEC">
        <w:rPr>
          <w:rFonts w:ascii="Bookman Old Style" w:hAnsi="Bookman Old Style"/>
          <w:b/>
          <w:iCs/>
          <w:sz w:val="24"/>
          <w:szCs w:val="24"/>
        </w:rPr>
        <w:t>xcelentíssimos</w:t>
      </w:r>
      <w:r w:rsidR="0063667B" w:rsidRPr="00F93FEC">
        <w:rPr>
          <w:rFonts w:ascii="Bookman Old Style" w:hAnsi="Bookman Old Style"/>
          <w:b/>
          <w:iCs/>
          <w:sz w:val="24"/>
          <w:szCs w:val="24"/>
        </w:rPr>
        <w:t xml:space="preserve"> Vereadores...</w:t>
      </w:r>
    </w:p>
    <w:p w:rsidR="008A6A5D" w:rsidRPr="00F93FEC" w:rsidRDefault="008A6A5D" w:rsidP="00F93FEC">
      <w:pPr>
        <w:spacing w:before="120" w:after="120" w:line="360" w:lineRule="auto"/>
        <w:ind w:left="-425" w:right="-709"/>
        <w:rPr>
          <w:rFonts w:ascii="Bookman Old Style" w:hAnsi="Bookman Old Style"/>
          <w:b/>
          <w:bCs/>
          <w:sz w:val="24"/>
          <w:szCs w:val="24"/>
        </w:rPr>
      </w:pPr>
    </w:p>
    <w:p w:rsidR="00DD3DD8" w:rsidRDefault="001906FE" w:rsidP="00582FCC">
      <w:pPr>
        <w:spacing w:before="120" w:after="120" w:line="360" w:lineRule="auto"/>
        <w:ind w:left="-425" w:right="-709"/>
        <w:rPr>
          <w:rFonts w:ascii="Bookman Old Style" w:hAnsi="Bookman Old Style" w:cstheme="minorHAnsi"/>
          <w:bCs/>
          <w:i/>
          <w:iCs/>
          <w:color w:val="000000"/>
          <w:sz w:val="24"/>
          <w:szCs w:val="24"/>
          <w:u w:val="single"/>
        </w:rPr>
      </w:pPr>
      <w:r w:rsidRPr="00F93FEC">
        <w:rPr>
          <w:rFonts w:ascii="Bookman Old Style" w:hAnsi="Bookman Old Style" w:cstheme="minorHAnsi"/>
          <w:bCs/>
          <w:color w:val="000000"/>
          <w:sz w:val="24"/>
          <w:szCs w:val="24"/>
        </w:rPr>
        <w:t xml:space="preserve">Os </w:t>
      </w:r>
      <w:r w:rsidR="00DD6D50" w:rsidRPr="00F93FEC">
        <w:rPr>
          <w:rFonts w:ascii="Bookman Old Style" w:hAnsi="Bookman Old Style" w:cstheme="minorHAnsi"/>
          <w:bCs/>
          <w:color w:val="000000"/>
          <w:sz w:val="24"/>
          <w:szCs w:val="24"/>
        </w:rPr>
        <w:t>Parlamentares</w:t>
      </w:r>
      <w:r w:rsidRPr="00F93FEC">
        <w:rPr>
          <w:rFonts w:ascii="Bookman Old Style" w:hAnsi="Bookman Old Style" w:cstheme="minorHAnsi"/>
          <w:bCs/>
          <w:color w:val="000000"/>
          <w:sz w:val="24"/>
          <w:szCs w:val="24"/>
        </w:rPr>
        <w:t xml:space="preserve"> que </w:t>
      </w:r>
      <w:r w:rsidR="00F93FEC" w:rsidRPr="00F93FEC">
        <w:rPr>
          <w:rFonts w:ascii="Bookman Old Style" w:hAnsi="Bookman Old Style" w:cstheme="minorHAnsi"/>
          <w:bCs/>
          <w:color w:val="000000"/>
          <w:sz w:val="24"/>
          <w:szCs w:val="24"/>
        </w:rPr>
        <w:t>este</w:t>
      </w:r>
      <w:bookmarkStart w:id="0" w:name="_GoBack"/>
      <w:bookmarkEnd w:id="0"/>
      <w:r w:rsidR="00F93FEC" w:rsidRPr="00F93FEC">
        <w:rPr>
          <w:rFonts w:ascii="Bookman Old Style" w:hAnsi="Bookman Old Style" w:cstheme="minorHAnsi"/>
          <w:bCs/>
          <w:color w:val="000000"/>
          <w:sz w:val="24"/>
          <w:szCs w:val="24"/>
        </w:rPr>
        <w:t xml:space="preserve"> subscreve</w:t>
      </w:r>
      <w:r w:rsidRPr="00F93FEC">
        <w:rPr>
          <w:rFonts w:ascii="Bookman Old Style" w:hAnsi="Bookman Old Style" w:cstheme="minorHAnsi"/>
          <w:bCs/>
          <w:color w:val="000000"/>
          <w:sz w:val="24"/>
          <w:szCs w:val="24"/>
        </w:rPr>
        <w:t>, fundamentados no Artigo 156, Inciso IV</w:t>
      </w:r>
      <w:r w:rsidR="002C7924" w:rsidRPr="00F93FEC">
        <w:rPr>
          <w:rFonts w:ascii="Bookman Old Style" w:hAnsi="Bookman Old Style" w:cstheme="minorHAnsi"/>
          <w:bCs/>
          <w:color w:val="000000"/>
          <w:sz w:val="24"/>
          <w:szCs w:val="24"/>
        </w:rPr>
        <w:t xml:space="preserve"> e 159, ambos</w:t>
      </w:r>
      <w:r w:rsidRPr="00F93FEC">
        <w:rPr>
          <w:rFonts w:ascii="Bookman Old Style" w:hAnsi="Bookman Old Style" w:cstheme="minorHAnsi"/>
          <w:bCs/>
          <w:color w:val="000000"/>
          <w:sz w:val="24"/>
          <w:szCs w:val="24"/>
        </w:rPr>
        <w:t xml:space="preserve"> do Regimento Interno desta Casa de Leis, requerem</w:t>
      </w:r>
      <w:r w:rsidR="0005363F" w:rsidRPr="00F93FEC">
        <w:rPr>
          <w:rFonts w:ascii="Bookman Old Style" w:hAnsi="Bookman Old Style" w:cstheme="minorHAnsi"/>
          <w:bCs/>
          <w:color w:val="000000"/>
          <w:sz w:val="24"/>
          <w:szCs w:val="24"/>
        </w:rPr>
        <w:t xml:space="preserve"> </w:t>
      </w:r>
      <w:r w:rsidRPr="00F93FEC">
        <w:rPr>
          <w:rFonts w:ascii="Bookman Old Style" w:hAnsi="Bookman Old Style" w:cstheme="minorHAnsi"/>
          <w:bCs/>
          <w:color w:val="000000"/>
          <w:sz w:val="24"/>
          <w:szCs w:val="24"/>
        </w:rPr>
        <w:t>ao Plenário das Deliberações o encaminhamento para votação do</w:t>
      </w:r>
      <w:r w:rsidR="00F93FEC">
        <w:rPr>
          <w:rFonts w:ascii="Bookman Old Style" w:hAnsi="Bookman Old Style" w:cstheme="minorHAnsi"/>
          <w:bCs/>
          <w:color w:val="000000"/>
          <w:sz w:val="24"/>
          <w:szCs w:val="24"/>
        </w:rPr>
        <w:t>s</w:t>
      </w:r>
      <w:r w:rsidR="00614F37" w:rsidRPr="00F93FEC">
        <w:rPr>
          <w:rFonts w:ascii="Bookman Old Style" w:hAnsi="Bookman Old Style" w:cstheme="minorHAnsi"/>
          <w:bCs/>
          <w:color w:val="000000"/>
          <w:sz w:val="24"/>
          <w:szCs w:val="24"/>
        </w:rPr>
        <w:t xml:space="preserve"> </w:t>
      </w:r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Projeto</w:t>
      </w:r>
      <w:r w:rsid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s</w:t>
      </w:r>
      <w:r w:rsidR="00614F37"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 xml:space="preserve"> </w:t>
      </w:r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de Lei</w:t>
      </w:r>
      <w:r w:rsid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s</w:t>
      </w:r>
      <w:r w:rsidR="0005363F"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 xml:space="preserve"> </w:t>
      </w:r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n</w:t>
      </w:r>
      <w:r w:rsidR="001D559A"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  <w:u w:val="single"/>
          <w:vertAlign w:val="superscript"/>
        </w:rPr>
        <w:t>o</w:t>
      </w:r>
      <w:r w:rsidR="008B0D24"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.</w:t>
      </w:r>
      <w:r w:rsidR="0005363F"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 xml:space="preserve"> </w:t>
      </w:r>
      <w:r w:rsid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0</w:t>
      </w:r>
      <w:r w:rsidR="00582FC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6 e 08</w:t>
      </w:r>
      <w:r w:rsid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/20</w:t>
      </w:r>
      <w:r w:rsidR="00C65E05" w:rsidRPr="00F93FEC">
        <w:rPr>
          <w:rFonts w:ascii="Bookman Old Style" w:hAnsi="Bookman Old Style" w:cstheme="minorHAnsi"/>
          <w:bCs/>
          <w:color w:val="000000"/>
          <w:sz w:val="24"/>
          <w:szCs w:val="24"/>
        </w:rPr>
        <w:t>,</w:t>
      </w:r>
      <w:r w:rsidR="00614F37" w:rsidRPr="00F93FEC">
        <w:rPr>
          <w:rFonts w:ascii="Bookman Old Style" w:hAnsi="Bookman Old Style" w:cstheme="minorHAnsi"/>
          <w:bCs/>
          <w:color w:val="000000"/>
          <w:sz w:val="24"/>
          <w:szCs w:val="24"/>
        </w:rPr>
        <w:t xml:space="preserve"> </w:t>
      </w:r>
      <w:r w:rsidR="00F93FEC">
        <w:rPr>
          <w:rFonts w:ascii="Bookman Old Style" w:hAnsi="Bookman Old Style" w:cstheme="minorHAnsi"/>
          <w:bCs/>
          <w:color w:val="000000"/>
          <w:sz w:val="24"/>
          <w:szCs w:val="24"/>
        </w:rPr>
        <w:t xml:space="preserve">ambos </w:t>
      </w:r>
      <w:r w:rsidR="00582FCC">
        <w:rPr>
          <w:rFonts w:ascii="Bookman Old Style" w:hAnsi="Bookman Old Style" w:cstheme="minorHAnsi"/>
          <w:bCs/>
          <w:color w:val="000000"/>
          <w:sz w:val="24"/>
          <w:szCs w:val="24"/>
        </w:rPr>
        <w:t xml:space="preserve">do Poder Executivo e ambos dispondo </w:t>
      </w:r>
      <w:r w:rsidR="00F93FEC">
        <w:rPr>
          <w:rFonts w:ascii="Bookman Old Style" w:hAnsi="Bookman Old Style" w:cstheme="minorHAnsi"/>
          <w:bCs/>
          <w:color w:val="000000"/>
          <w:sz w:val="24"/>
          <w:szCs w:val="24"/>
        </w:rPr>
        <w:t xml:space="preserve">sobre </w:t>
      </w:r>
      <w:r w:rsidR="00582FCC">
        <w:rPr>
          <w:rFonts w:ascii="Bookman Old Style" w:eastAsia="Times New Roman" w:hAnsi="Bookman Old Style" w:cstheme="minorHAnsi"/>
          <w:sz w:val="24"/>
          <w:szCs w:val="24"/>
          <w:lang w:eastAsia="pt-BR"/>
        </w:rPr>
        <w:t>a</w:t>
      </w:r>
      <w:r w:rsidR="00F93FEC" w:rsidRPr="0090084A">
        <w:rPr>
          <w:rFonts w:ascii="Bookman Old Style" w:eastAsia="Times New Roman" w:hAnsi="Bookman Old Style" w:cstheme="minorHAnsi"/>
          <w:sz w:val="24"/>
          <w:szCs w:val="24"/>
          <w:lang w:eastAsia="pt-BR"/>
        </w:rPr>
        <w:t xml:space="preserve">utorização </w:t>
      </w:r>
      <w:r w:rsidR="00F93FEC" w:rsidRPr="004B6BDA">
        <w:rPr>
          <w:rFonts w:ascii="Bookman Old Style" w:eastAsia="Times New Roman" w:hAnsi="Bookman Old Style" w:cstheme="minorHAnsi"/>
          <w:sz w:val="24"/>
          <w:szCs w:val="24"/>
          <w:lang w:eastAsia="pt-BR"/>
        </w:rPr>
        <w:t xml:space="preserve">para </w:t>
      </w:r>
      <w:r w:rsidR="00582FCC">
        <w:rPr>
          <w:rFonts w:ascii="Bookman Old Style" w:eastAsia="Times New Roman" w:hAnsi="Bookman Old Style" w:cstheme="minorHAnsi"/>
          <w:sz w:val="24"/>
          <w:szCs w:val="24"/>
          <w:lang w:eastAsia="pt-BR"/>
        </w:rPr>
        <w:t xml:space="preserve">abertura de crédito adicional especial, </w:t>
      </w:r>
      <w:r w:rsidR="00D15BBF" w:rsidRPr="00F93FEC">
        <w:rPr>
          <w:rFonts w:ascii="Bookman Old Style" w:hAnsi="Bookman Old Style" w:cstheme="minorHAnsi"/>
          <w:bCs/>
          <w:i/>
          <w:color w:val="000000"/>
          <w:sz w:val="24"/>
          <w:szCs w:val="24"/>
          <w:u w:val="single"/>
        </w:rPr>
        <w:t>remetendo-o</w:t>
      </w:r>
      <w:r w:rsidR="00F93FEC">
        <w:rPr>
          <w:rFonts w:ascii="Bookman Old Style" w:hAnsi="Bookman Old Style" w:cstheme="minorHAnsi"/>
          <w:bCs/>
          <w:i/>
          <w:color w:val="000000"/>
          <w:sz w:val="24"/>
          <w:szCs w:val="24"/>
          <w:u w:val="single"/>
        </w:rPr>
        <w:t>s</w:t>
      </w:r>
      <w:r w:rsidR="00D15BBF" w:rsidRPr="00F93FEC">
        <w:rPr>
          <w:rFonts w:ascii="Bookman Old Style" w:hAnsi="Bookman Old Style" w:cstheme="minorHAnsi"/>
          <w:bCs/>
          <w:i/>
          <w:color w:val="000000"/>
          <w:sz w:val="24"/>
          <w:szCs w:val="24"/>
          <w:u w:val="single"/>
        </w:rPr>
        <w:t xml:space="preserve"> </w:t>
      </w:r>
      <w:r w:rsidR="00D15BBF" w:rsidRPr="00F93FEC">
        <w:rPr>
          <w:rFonts w:ascii="Bookman Old Style" w:hAnsi="Bookman Old Style" w:cstheme="minorHAnsi"/>
          <w:bCs/>
          <w:i/>
          <w:iCs/>
          <w:color w:val="000000"/>
          <w:sz w:val="24"/>
          <w:szCs w:val="24"/>
          <w:u w:val="single"/>
        </w:rPr>
        <w:t xml:space="preserve">diretamente para a Ordem do Dia desta Sessão </w:t>
      </w:r>
      <w:r w:rsidR="001D559A" w:rsidRPr="00F93FEC">
        <w:rPr>
          <w:rFonts w:ascii="Bookman Old Style" w:hAnsi="Bookman Old Style" w:cstheme="minorHAnsi"/>
          <w:bCs/>
          <w:i/>
          <w:iCs/>
          <w:color w:val="000000"/>
          <w:sz w:val="24"/>
          <w:szCs w:val="24"/>
          <w:u w:val="single"/>
        </w:rPr>
        <w:t xml:space="preserve">Extraordinária </w:t>
      </w:r>
      <w:r w:rsidR="00D15BBF" w:rsidRPr="00F93FEC">
        <w:rPr>
          <w:rFonts w:ascii="Bookman Old Style" w:hAnsi="Bookman Old Style" w:cstheme="minorHAnsi"/>
          <w:bCs/>
          <w:i/>
          <w:iCs/>
          <w:color w:val="000000"/>
          <w:sz w:val="24"/>
          <w:szCs w:val="24"/>
          <w:u w:val="single"/>
        </w:rPr>
        <w:t>e que seja feita apenas uma votação, tendo em vista o pedido de urgência/urgentíssima sobre a matéria</w:t>
      </w:r>
      <w:r w:rsidR="00325E53" w:rsidRPr="00F93FEC">
        <w:rPr>
          <w:rFonts w:ascii="Bookman Old Style" w:hAnsi="Bookman Old Style" w:cstheme="minorHAnsi"/>
          <w:bCs/>
          <w:i/>
          <w:iCs/>
          <w:color w:val="000000"/>
          <w:sz w:val="24"/>
          <w:szCs w:val="24"/>
          <w:u w:val="single"/>
        </w:rPr>
        <w:t>.</w:t>
      </w:r>
    </w:p>
    <w:p w:rsidR="00582FCC" w:rsidRPr="00F93FEC" w:rsidRDefault="00582FCC" w:rsidP="00582FCC">
      <w:pPr>
        <w:spacing w:before="120" w:after="120" w:line="360" w:lineRule="auto"/>
        <w:ind w:left="-425" w:right="-709"/>
        <w:rPr>
          <w:rFonts w:ascii="Bookman Old Style" w:hAnsi="Bookman Old Style" w:cstheme="minorHAnsi"/>
          <w:bCs/>
          <w:i/>
          <w:iCs/>
          <w:color w:val="000000"/>
          <w:sz w:val="24"/>
          <w:szCs w:val="24"/>
          <w:u w:val="single"/>
        </w:rPr>
      </w:pPr>
    </w:p>
    <w:p w:rsidR="001906FE" w:rsidRPr="00F93FEC" w:rsidRDefault="001906FE" w:rsidP="00F93FEC">
      <w:pPr>
        <w:spacing w:before="120" w:after="120" w:line="360" w:lineRule="auto"/>
        <w:ind w:left="-425" w:right="-709" w:firstLine="3260"/>
        <w:jc w:val="right"/>
        <w:rPr>
          <w:rFonts w:ascii="Bookman Old Style" w:hAnsi="Bookman Old Style" w:cstheme="minorHAnsi"/>
          <w:bCs/>
          <w:color w:val="000000"/>
          <w:sz w:val="24"/>
          <w:szCs w:val="24"/>
        </w:rPr>
      </w:pPr>
      <w:r w:rsidRPr="00F93FEC">
        <w:rPr>
          <w:rFonts w:ascii="Bookman Old Style" w:hAnsi="Bookman Old Style" w:cstheme="minorHAnsi"/>
          <w:bCs/>
          <w:color w:val="000000"/>
          <w:sz w:val="24"/>
          <w:szCs w:val="24"/>
        </w:rPr>
        <w:t xml:space="preserve">Plenário das Deliberações José Serafim Borges, </w:t>
      </w:r>
    </w:p>
    <w:p w:rsidR="001906FE" w:rsidRPr="00F93FEC" w:rsidRDefault="001906FE" w:rsidP="00F93FEC">
      <w:pPr>
        <w:spacing w:before="120" w:after="120" w:line="360" w:lineRule="auto"/>
        <w:ind w:left="-425" w:right="-709" w:firstLine="3260"/>
        <w:jc w:val="right"/>
        <w:rPr>
          <w:rFonts w:ascii="Bookman Old Style" w:hAnsi="Bookman Old Style" w:cstheme="minorHAnsi"/>
          <w:b/>
          <w:bCs/>
          <w:i/>
          <w:color w:val="000000"/>
          <w:sz w:val="24"/>
          <w:szCs w:val="24"/>
        </w:rPr>
      </w:pPr>
      <w:r w:rsidRPr="00F93FEC">
        <w:rPr>
          <w:rFonts w:ascii="Bookman Old Style" w:hAnsi="Bookman Old Style" w:cstheme="minorHAnsi"/>
          <w:bCs/>
          <w:color w:val="000000"/>
          <w:sz w:val="24"/>
          <w:szCs w:val="24"/>
        </w:rPr>
        <w:t xml:space="preserve">Porto Esperidião – MT, </w:t>
      </w:r>
      <w:r w:rsidR="00582FCC">
        <w:rPr>
          <w:rFonts w:ascii="Bookman Old Style" w:hAnsi="Bookman Old Style" w:cstheme="minorHAnsi"/>
          <w:bCs/>
          <w:color w:val="000000"/>
          <w:sz w:val="24"/>
          <w:szCs w:val="24"/>
        </w:rPr>
        <w:t xml:space="preserve">23 de março </w:t>
      </w:r>
      <w:r w:rsidR="00F93FEC">
        <w:rPr>
          <w:rFonts w:ascii="Bookman Old Style" w:hAnsi="Bookman Old Style" w:cstheme="minorHAnsi"/>
          <w:bCs/>
          <w:color w:val="000000"/>
          <w:sz w:val="24"/>
          <w:szCs w:val="24"/>
        </w:rPr>
        <w:t>de 2020</w:t>
      </w:r>
      <w:r w:rsidRPr="00F93FEC">
        <w:rPr>
          <w:rFonts w:ascii="Bookman Old Style" w:hAnsi="Bookman Old Style" w:cstheme="minorHAnsi"/>
          <w:bCs/>
          <w:color w:val="000000"/>
          <w:sz w:val="24"/>
          <w:szCs w:val="24"/>
        </w:rPr>
        <w:t>.</w:t>
      </w:r>
    </w:p>
    <w:p w:rsidR="00D63C9A" w:rsidRPr="00F93FEC" w:rsidRDefault="00D63C9A" w:rsidP="00FB0A1E">
      <w:pPr>
        <w:ind w:left="-426" w:right="-710"/>
        <w:rPr>
          <w:rFonts w:ascii="Bookman Old Style" w:hAnsi="Bookman Old Style" w:cstheme="minorHAnsi"/>
          <w:color w:val="000000"/>
          <w:sz w:val="24"/>
          <w:szCs w:val="24"/>
        </w:rPr>
      </w:pPr>
    </w:p>
    <w:p w:rsidR="00F93FEC" w:rsidRPr="00F93FEC" w:rsidRDefault="00F93FEC" w:rsidP="00F93FEC">
      <w:pPr>
        <w:spacing w:before="120" w:after="120" w:line="480" w:lineRule="auto"/>
        <w:ind w:left="-425" w:right="-709"/>
        <w:rPr>
          <w:rFonts w:ascii="Bookman Old Style" w:hAnsi="Bookman Old Style" w:cstheme="minorHAnsi"/>
          <w:b/>
          <w:bCs/>
          <w:color w:val="000000"/>
          <w:sz w:val="24"/>
          <w:szCs w:val="24"/>
        </w:rPr>
      </w:pPr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Adriana Cristina Trava ____________________</w:t>
      </w:r>
      <w:r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___________________</w:t>
      </w:r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_________________</w:t>
      </w:r>
    </w:p>
    <w:p w:rsidR="00F93FEC" w:rsidRPr="00F93FEC" w:rsidRDefault="00F93FEC" w:rsidP="00F93FEC">
      <w:pPr>
        <w:spacing w:before="120" w:after="120" w:line="480" w:lineRule="auto"/>
        <w:ind w:left="-425" w:right="-709"/>
        <w:rPr>
          <w:rFonts w:ascii="Bookman Old Style" w:hAnsi="Bookman Old Style" w:cstheme="minorHAnsi"/>
          <w:b/>
          <w:bCs/>
          <w:color w:val="000000"/>
          <w:sz w:val="24"/>
          <w:szCs w:val="24"/>
        </w:rPr>
      </w:pPr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Ailton Picada de Lara _________________________________________</w:t>
      </w:r>
      <w:r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_______________</w:t>
      </w:r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_</w:t>
      </w:r>
    </w:p>
    <w:p w:rsidR="00F93FEC" w:rsidRPr="00F93FEC" w:rsidRDefault="00F93FEC" w:rsidP="00F93FEC">
      <w:pPr>
        <w:spacing w:before="120" w:after="120" w:line="480" w:lineRule="auto"/>
        <w:ind w:left="-425" w:right="-709"/>
        <w:rPr>
          <w:rFonts w:ascii="Bookman Old Style" w:hAnsi="Bookman Old Style" w:cstheme="minorHAnsi"/>
          <w:b/>
          <w:bCs/>
          <w:color w:val="000000"/>
          <w:sz w:val="24"/>
          <w:szCs w:val="24"/>
        </w:rPr>
      </w:pPr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 xml:space="preserve">Gelsivane </w:t>
      </w:r>
      <w:proofErr w:type="spellStart"/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Esperdião</w:t>
      </w:r>
      <w:proofErr w:type="spellEnd"/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 xml:space="preserve"> Mariano ____________________________________</w:t>
      </w:r>
      <w:r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_____________</w:t>
      </w:r>
    </w:p>
    <w:p w:rsidR="00F93FEC" w:rsidRPr="00F93FEC" w:rsidRDefault="00F93FEC" w:rsidP="00F93FEC">
      <w:pPr>
        <w:spacing w:before="120" w:after="120" w:line="480" w:lineRule="auto"/>
        <w:ind w:left="-425" w:right="-709"/>
        <w:rPr>
          <w:rFonts w:ascii="Bookman Old Style" w:hAnsi="Bookman Old Style" w:cstheme="minorHAnsi"/>
          <w:b/>
          <w:bCs/>
          <w:color w:val="000000"/>
          <w:sz w:val="24"/>
          <w:szCs w:val="24"/>
        </w:rPr>
      </w:pPr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João Pedro da Silva Silvério ______________________________________</w:t>
      </w:r>
      <w:r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____________</w:t>
      </w:r>
    </w:p>
    <w:p w:rsidR="00F93FEC" w:rsidRPr="00F93FEC" w:rsidRDefault="00F93FEC" w:rsidP="00F93FEC">
      <w:pPr>
        <w:spacing w:before="120" w:after="120" w:line="480" w:lineRule="auto"/>
        <w:ind w:left="-425" w:right="-709"/>
        <w:rPr>
          <w:rFonts w:ascii="Bookman Old Style" w:hAnsi="Bookman Old Style" w:cstheme="minorHAnsi"/>
          <w:b/>
          <w:bCs/>
          <w:color w:val="000000"/>
          <w:sz w:val="24"/>
          <w:szCs w:val="24"/>
        </w:rPr>
      </w:pPr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Joelb Ferreira de Godoy _________________________________________</w:t>
      </w:r>
      <w:r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_____________</w:t>
      </w:r>
    </w:p>
    <w:p w:rsidR="00F93FEC" w:rsidRPr="00F93FEC" w:rsidRDefault="00F93FEC" w:rsidP="00F93FEC">
      <w:pPr>
        <w:spacing w:before="120" w:after="120" w:line="480" w:lineRule="auto"/>
        <w:ind w:left="-425" w:right="-709"/>
        <w:rPr>
          <w:rFonts w:ascii="Bookman Old Style" w:hAnsi="Bookman Old Style" w:cstheme="minorHAnsi"/>
          <w:b/>
          <w:bCs/>
          <w:color w:val="000000"/>
          <w:sz w:val="24"/>
          <w:szCs w:val="24"/>
        </w:rPr>
      </w:pPr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Ricardo Pereira Junqueira _______________________________________</w:t>
      </w:r>
      <w:r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_____________</w:t>
      </w:r>
    </w:p>
    <w:p w:rsidR="00F93FEC" w:rsidRPr="00F93FEC" w:rsidRDefault="00F93FEC" w:rsidP="00F93FEC">
      <w:pPr>
        <w:spacing w:before="120" w:after="120" w:line="480" w:lineRule="auto"/>
        <w:ind w:left="-425" w:right="-709"/>
        <w:rPr>
          <w:rFonts w:ascii="Bookman Old Style" w:hAnsi="Bookman Old Style" w:cstheme="minorHAnsi"/>
          <w:b/>
          <w:bCs/>
          <w:color w:val="000000"/>
          <w:sz w:val="24"/>
          <w:szCs w:val="24"/>
        </w:rPr>
      </w:pPr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Ronaldo Adriano de Oliveira _____________________________________</w:t>
      </w:r>
      <w:r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_____________</w:t>
      </w:r>
    </w:p>
    <w:p w:rsidR="00F93FEC" w:rsidRPr="00F93FEC" w:rsidRDefault="00F93FEC" w:rsidP="00F93FEC">
      <w:pPr>
        <w:spacing w:before="120" w:after="120" w:line="480" w:lineRule="auto"/>
        <w:ind w:left="-425" w:right="-709"/>
        <w:rPr>
          <w:rFonts w:ascii="Bookman Old Style" w:hAnsi="Bookman Old Style" w:cstheme="minorHAnsi"/>
          <w:b/>
          <w:bCs/>
          <w:color w:val="000000"/>
          <w:sz w:val="24"/>
          <w:szCs w:val="24"/>
        </w:rPr>
      </w:pPr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Sandro Ronaldo Ferreira _______________________________</w:t>
      </w:r>
      <w:r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_______________________</w:t>
      </w:r>
    </w:p>
    <w:p w:rsidR="00FE1442" w:rsidRPr="00F93FEC" w:rsidRDefault="00F93FEC" w:rsidP="00F93FEC">
      <w:pPr>
        <w:spacing w:before="120" w:after="120" w:line="480" w:lineRule="auto"/>
        <w:ind w:left="-425" w:right="-709"/>
        <w:rPr>
          <w:rFonts w:ascii="Bookman Old Style" w:hAnsi="Bookman Old Style" w:cstheme="minorHAnsi"/>
          <w:b/>
          <w:bCs/>
          <w:color w:val="000000"/>
          <w:sz w:val="24"/>
          <w:szCs w:val="24"/>
        </w:rPr>
      </w:pPr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Tata da Ambulância _____________________________________________</w:t>
      </w:r>
      <w:r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____________</w:t>
      </w:r>
    </w:p>
    <w:sectPr w:rsidR="00FE1442" w:rsidRPr="00F93FEC" w:rsidSect="008A1E3C">
      <w:headerReference w:type="default" r:id="rId8"/>
      <w:pgSz w:w="11906" w:h="16838"/>
      <w:pgMar w:top="2268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E64" w:rsidRDefault="00155E64" w:rsidP="00A314EA">
      <w:pPr>
        <w:spacing w:line="240" w:lineRule="auto"/>
      </w:pPr>
      <w:r>
        <w:separator/>
      </w:r>
    </w:p>
  </w:endnote>
  <w:endnote w:type="continuationSeparator" w:id="0">
    <w:p w:rsidR="00155E64" w:rsidRDefault="00155E64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E64" w:rsidRDefault="00155E64" w:rsidP="00A314EA">
      <w:pPr>
        <w:spacing w:line="240" w:lineRule="auto"/>
      </w:pPr>
      <w:r>
        <w:separator/>
      </w:r>
    </w:p>
  </w:footnote>
  <w:footnote w:type="continuationSeparator" w:id="0">
    <w:p w:rsidR="00155E64" w:rsidRDefault="00155E64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123FEE"/>
    <w:multiLevelType w:val="hybridMultilevel"/>
    <w:tmpl w:val="8E4439A6"/>
    <w:lvl w:ilvl="0" w:tplc="0416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">
    <w:nsid w:val="704E4002"/>
    <w:multiLevelType w:val="hybridMultilevel"/>
    <w:tmpl w:val="BFFA4B54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77D5"/>
    <w:rsid w:val="000168D8"/>
    <w:rsid w:val="00016FB2"/>
    <w:rsid w:val="0003000F"/>
    <w:rsid w:val="00030183"/>
    <w:rsid w:val="00031E7B"/>
    <w:rsid w:val="0004508A"/>
    <w:rsid w:val="00045860"/>
    <w:rsid w:val="0005363F"/>
    <w:rsid w:val="00070B22"/>
    <w:rsid w:val="000852B5"/>
    <w:rsid w:val="000A1770"/>
    <w:rsid w:val="000A5F4F"/>
    <w:rsid w:val="000C34D5"/>
    <w:rsid w:val="000E0173"/>
    <w:rsid w:val="000E6325"/>
    <w:rsid w:val="000F525D"/>
    <w:rsid w:val="000F6C82"/>
    <w:rsid w:val="00100169"/>
    <w:rsid w:val="0010524B"/>
    <w:rsid w:val="001107C5"/>
    <w:rsid w:val="001160FB"/>
    <w:rsid w:val="001177AB"/>
    <w:rsid w:val="00126702"/>
    <w:rsid w:val="00131F4B"/>
    <w:rsid w:val="00155E64"/>
    <w:rsid w:val="00156AF4"/>
    <w:rsid w:val="00156BBE"/>
    <w:rsid w:val="00167599"/>
    <w:rsid w:val="00176BFE"/>
    <w:rsid w:val="00182D88"/>
    <w:rsid w:val="001906FE"/>
    <w:rsid w:val="001A308F"/>
    <w:rsid w:val="001C2D5E"/>
    <w:rsid w:val="001D559A"/>
    <w:rsid w:val="001E1CDD"/>
    <w:rsid w:val="001E239F"/>
    <w:rsid w:val="001F4C5C"/>
    <w:rsid w:val="00206B8F"/>
    <w:rsid w:val="00213676"/>
    <w:rsid w:val="00213FE7"/>
    <w:rsid w:val="00224549"/>
    <w:rsid w:val="002314FA"/>
    <w:rsid w:val="00235C71"/>
    <w:rsid w:val="00240E44"/>
    <w:rsid w:val="00245F0E"/>
    <w:rsid w:val="002627C8"/>
    <w:rsid w:val="002761B0"/>
    <w:rsid w:val="00280C1F"/>
    <w:rsid w:val="0028253F"/>
    <w:rsid w:val="00286E83"/>
    <w:rsid w:val="002B433E"/>
    <w:rsid w:val="002C1A47"/>
    <w:rsid w:val="002C7924"/>
    <w:rsid w:val="002E5A2B"/>
    <w:rsid w:val="002E6B94"/>
    <w:rsid w:val="002F08AF"/>
    <w:rsid w:val="003020DB"/>
    <w:rsid w:val="00317ADB"/>
    <w:rsid w:val="0032099A"/>
    <w:rsid w:val="00325E53"/>
    <w:rsid w:val="003557D5"/>
    <w:rsid w:val="00380A79"/>
    <w:rsid w:val="00381243"/>
    <w:rsid w:val="003A5370"/>
    <w:rsid w:val="003B0F29"/>
    <w:rsid w:val="003C11C5"/>
    <w:rsid w:val="003D49D5"/>
    <w:rsid w:val="003D68DE"/>
    <w:rsid w:val="003F43F9"/>
    <w:rsid w:val="0040284C"/>
    <w:rsid w:val="00404157"/>
    <w:rsid w:val="00405B58"/>
    <w:rsid w:val="004212EF"/>
    <w:rsid w:val="00423F34"/>
    <w:rsid w:val="0043247D"/>
    <w:rsid w:val="00442DB6"/>
    <w:rsid w:val="004561E5"/>
    <w:rsid w:val="00462647"/>
    <w:rsid w:val="0048213D"/>
    <w:rsid w:val="004849E3"/>
    <w:rsid w:val="00495946"/>
    <w:rsid w:val="004B2CA3"/>
    <w:rsid w:val="00513F52"/>
    <w:rsid w:val="0051551F"/>
    <w:rsid w:val="00522DD5"/>
    <w:rsid w:val="00546D69"/>
    <w:rsid w:val="005479EF"/>
    <w:rsid w:val="00550E45"/>
    <w:rsid w:val="00564DCE"/>
    <w:rsid w:val="00570158"/>
    <w:rsid w:val="00582FCC"/>
    <w:rsid w:val="005A3E78"/>
    <w:rsid w:val="005A5C0E"/>
    <w:rsid w:val="005B00BC"/>
    <w:rsid w:val="005B797D"/>
    <w:rsid w:val="005D2F53"/>
    <w:rsid w:val="0060010E"/>
    <w:rsid w:val="00602337"/>
    <w:rsid w:val="006028A7"/>
    <w:rsid w:val="00604A4A"/>
    <w:rsid w:val="00606BA0"/>
    <w:rsid w:val="00614F37"/>
    <w:rsid w:val="00615CCE"/>
    <w:rsid w:val="00621A33"/>
    <w:rsid w:val="00630E22"/>
    <w:rsid w:val="00634D70"/>
    <w:rsid w:val="0063667B"/>
    <w:rsid w:val="006571BF"/>
    <w:rsid w:val="00660BBC"/>
    <w:rsid w:val="00662436"/>
    <w:rsid w:val="0066603F"/>
    <w:rsid w:val="00670B3F"/>
    <w:rsid w:val="006762C1"/>
    <w:rsid w:val="00684D69"/>
    <w:rsid w:val="006864F6"/>
    <w:rsid w:val="00687F08"/>
    <w:rsid w:val="00697805"/>
    <w:rsid w:val="006B47A5"/>
    <w:rsid w:val="006E0741"/>
    <w:rsid w:val="006F7097"/>
    <w:rsid w:val="00703756"/>
    <w:rsid w:val="007075FE"/>
    <w:rsid w:val="0072038E"/>
    <w:rsid w:val="007209B6"/>
    <w:rsid w:val="0072234F"/>
    <w:rsid w:val="00723645"/>
    <w:rsid w:val="007238F0"/>
    <w:rsid w:val="007610AB"/>
    <w:rsid w:val="0076146F"/>
    <w:rsid w:val="007638B7"/>
    <w:rsid w:val="00784057"/>
    <w:rsid w:val="007B1E56"/>
    <w:rsid w:val="007B6301"/>
    <w:rsid w:val="007C129E"/>
    <w:rsid w:val="007C5FAE"/>
    <w:rsid w:val="007C647D"/>
    <w:rsid w:val="007E4A81"/>
    <w:rsid w:val="007F2CE4"/>
    <w:rsid w:val="007F34F8"/>
    <w:rsid w:val="007F4E49"/>
    <w:rsid w:val="007F518C"/>
    <w:rsid w:val="00801A08"/>
    <w:rsid w:val="00806A22"/>
    <w:rsid w:val="0081037A"/>
    <w:rsid w:val="00816A96"/>
    <w:rsid w:val="00821727"/>
    <w:rsid w:val="0083235F"/>
    <w:rsid w:val="0084461C"/>
    <w:rsid w:val="0084762B"/>
    <w:rsid w:val="008722D9"/>
    <w:rsid w:val="008723A9"/>
    <w:rsid w:val="00893AF3"/>
    <w:rsid w:val="008975DB"/>
    <w:rsid w:val="008A1E3C"/>
    <w:rsid w:val="008A6866"/>
    <w:rsid w:val="008A6A5D"/>
    <w:rsid w:val="008B0D24"/>
    <w:rsid w:val="008B1424"/>
    <w:rsid w:val="008C0FA8"/>
    <w:rsid w:val="008C7A6F"/>
    <w:rsid w:val="008E1101"/>
    <w:rsid w:val="008F687C"/>
    <w:rsid w:val="00902483"/>
    <w:rsid w:val="009248E9"/>
    <w:rsid w:val="009523F2"/>
    <w:rsid w:val="0095297E"/>
    <w:rsid w:val="009537B4"/>
    <w:rsid w:val="00961BFC"/>
    <w:rsid w:val="009676B4"/>
    <w:rsid w:val="00974488"/>
    <w:rsid w:val="009807D7"/>
    <w:rsid w:val="009850C7"/>
    <w:rsid w:val="009853AF"/>
    <w:rsid w:val="00987D01"/>
    <w:rsid w:val="00990C36"/>
    <w:rsid w:val="009A2CBD"/>
    <w:rsid w:val="009B75DD"/>
    <w:rsid w:val="009C7045"/>
    <w:rsid w:val="009D0CA8"/>
    <w:rsid w:val="009D66DD"/>
    <w:rsid w:val="009E1446"/>
    <w:rsid w:val="009F2C11"/>
    <w:rsid w:val="009F3802"/>
    <w:rsid w:val="00A01FD3"/>
    <w:rsid w:val="00A02614"/>
    <w:rsid w:val="00A256EF"/>
    <w:rsid w:val="00A314EA"/>
    <w:rsid w:val="00A41EF2"/>
    <w:rsid w:val="00A62718"/>
    <w:rsid w:val="00A940F1"/>
    <w:rsid w:val="00AA04EC"/>
    <w:rsid w:val="00AA1ACB"/>
    <w:rsid w:val="00AB18CB"/>
    <w:rsid w:val="00AB6EC2"/>
    <w:rsid w:val="00AC13E3"/>
    <w:rsid w:val="00AC42B4"/>
    <w:rsid w:val="00AD0DCC"/>
    <w:rsid w:val="00AE507F"/>
    <w:rsid w:val="00B10DD7"/>
    <w:rsid w:val="00B22A0B"/>
    <w:rsid w:val="00B378C4"/>
    <w:rsid w:val="00B41699"/>
    <w:rsid w:val="00B41884"/>
    <w:rsid w:val="00B5448F"/>
    <w:rsid w:val="00B64FE2"/>
    <w:rsid w:val="00B9262A"/>
    <w:rsid w:val="00B931E2"/>
    <w:rsid w:val="00B950E4"/>
    <w:rsid w:val="00BA0078"/>
    <w:rsid w:val="00BA408F"/>
    <w:rsid w:val="00BA5737"/>
    <w:rsid w:val="00BB0DB0"/>
    <w:rsid w:val="00BC141D"/>
    <w:rsid w:val="00BE0BF4"/>
    <w:rsid w:val="00BE3A35"/>
    <w:rsid w:val="00BE42BB"/>
    <w:rsid w:val="00BF0C1C"/>
    <w:rsid w:val="00C13DB1"/>
    <w:rsid w:val="00C200CB"/>
    <w:rsid w:val="00C32B86"/>
    <w:rsid w:val="00C46782"/>
    <w:rsid w:val="00C528A6"/>
    <w:rsid w:val="00C52FBA"/>
    <w:rsid w:val="00C65E05"/>
    <w:rsid w:val="00C92E09"/>
    <w:rsid w:val="00CA753F"/>
    <w:rsid w:val="00CB1FA5"/>
    <w:rsid w:val="00CB4166"/>
    <w:rsid w:val="00CC0005"/>
    <w:rsid w:val="00CF6AAC"/>
    <w:rsid w:val="00D03F95"/>
    <w:rsid w:val="00D12261"/>
    <w:rsid w:val="00D1490F"/>
    <w:rsid w:val="00D15BBF"/>
    <w:rsid w:val="00D2248D"/>
    <w:rsid w:val="00D24AFC"/>
    <w:rsid w:val="00D3020B"/>
    <w:rsid w:val="00D34BCA"/>
    <w:rsid w:val="00D37D04"/>
    <w:rsid w:val="00D4279B"/>
    <w:rsid w:val="00D506F5"/>
    <w:rsid w:val="00D63C9A"/>
    <w:rsid w:val="00D74AFC"/>
    <w:rsid w:val="00D84AE2"/>
    <w:rsid w:val="00DA29BB"/>
    <w:rsid w:val="00DA5961"/>
    <w:rsid w:val="00DB15EE"/>
    <w:rsid w:val="00DC00F3"/>
    <w:rsid w:val="00DC1799"/>
    <w:rsid w:val="00DD3DD8"/>
    <w:rsid w:val="00DD6D50"/>
    <w:rsid w:val="00DF0AAD"/>
    <w:rsid w:val="00E10D71"/>
    <w:rsid w:val="00E11BE2"/>
    <w:rsid w:val="00E1404F"/>
    <w:rsid w:val="00E15046"/>
    <w:rsid w:val="00E225B2"/>
    <w:rsid w:val="00E23C2C"/>
    <w:rsid w:val="00E417AD"/>
    <w:rsid w:val="00E44B1D"/>
    <w:rsid w:val="00E44CAB"/>
    <w:rsid w:val="00E479E3"/>
    <w:rsid w:val="00E5533F"/>
    <w:rsid w:val="00E65A17"/>
    <w:rsid w:val="00E9293E"/>
    <w:rsid w:val="00E955D2"/>
    <w:rsid w:val="00E95F5D"/>
    <w:rsid w:val="00EA0348"/>
    <w:rsid w:val="00EA412A"/>
    <w:rsid w:val="00F052E8"/>
    <w:rsid w:val="00F06515"/>
    <w:rsid w:val="00F11DD7"/>
    <w:rsid w:val="00F246BE"/>
    <w:rsid w:val="00F340C2"/>
    <w:rsid w:val="00F47373"/>
    <w:rsid w:val="00F92A9D"/>
    <w:rsid w:val="00F92E4D"/>
    <w:rsid w:val="00F93FEC"/>
    <w:rsid w:val="00F95841"/>
    <w:rsid w:val="00FA2257"/>
    <w:rsid w:val="00FA3789"/>
    <w:rsid w:val="00FA713C"/>
    <w:rsid w:val="00FB0A1E"/>
    <w:rsid w:val="00FE1442"/>
    <w:rsid w:val="00FE4388"/>
    <w:rsid w:val="00FE5A76"/>
    <w:rsid w:val="00FE7A54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5:docId w15:val="{B7431A2E-755B-49DD-BCA2-CF900B04F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1">
    <w:name w:val="heading 1"/>
    <w:basedOn w:val="Normal"/>
    <w:next w:val="Normal"/>
    <w:link w:val="Ttulo1Char"/>
    <w:uiPriority w:val="9"/>
    <w:qFormat/>
    <w:rsid w:val="001906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  <w:style w:type="character" w:customStyle="1" w:styleId="Ttulo1Char">
    <w:name w:val="Título 1 Char"/>
    <w:basedOn w:val="Fontepargpadro"/>
    <w:link w:val="Ttulo1"/>
    <w:uiPriority w:val="9"/>
    <w:rsid w:val="001906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7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E3ACA-2B10-4EF3-B271-387A4F788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218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2020-03-25T14:34:00Z</cp:lastPrinted>
  <dcterms:created xsi:type="dcterms:W3CDTF">2020-03-25T14:19:00Z</dcterms:created>
  <dcterms:modified xsi:type="dcterms:W3CDTF">2020-03-25T14:36:00Z</dcterms:modified>
</cp:coreProperties>
</file>