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49" w:rsidRPr="00F93FEC" w:rsidRDefault="00224549" w:rsidP="00245F0E">
      <w:pPr>
        <w:spacing w:line="240" w:lineRule="auto"/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0168D8" w:rsidRPr="00F93FEC" w:rsidRDefault="00D74AFC" w:rsidP="00F93FEC">
      <w:pPr>
        <w:spacing w:line="240" w:lineRule="auto"/>
        <w:ind w:left="-426" w:right="-710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F93FEC">
        <w:rPr>
          <w:rFonts w:ascii="Bookman Old Style" w:hAnsi="Bookman Old Style"/>
          <w:b/>
          <w:sz w:val="36"/>
          <w:szCs w:val="36"/>
          <w:u w:val="single"/>
        </w:rPr>
        <w:t xml:space="preserve">REQUERIMENTO </w:t>
      </w:r>
      <w:r w:rsidR="001D559A" w:rsidRPr="00F93FEC">
        <w:rPr>
          <w:rFonts w:ascii="Bookman Old Style" w:hAnsi="Bookman Old Style"/>
          <w:b/>
          <w:sz w:val="36"/>
          <w:szCs w:val="36"/>
          <w:u w:val="single"/>
        </w:rPr>
        <w:t>0</w:t>
      </w:r>
      <w:r w:rsidR="00CD5D0B">
        <w:rPr>
          <w:rFonts w:ascii="Bookman Old Style" w:hAnsi="Bookman Old Style"/>
          <w:b/>
          <w:sz w:val="36"/>
          <w:szCs w:val="36"/>
          <w:u w:val="single"/>
        </w:rPr>
        <w:t>6</w:t>
      </w:r>
      <w:r w:rsidR="001D559A" w:rsidRPr="00F93FEC">
        <w:rPr>
          <w:rFonts w:ascii="Bookman Old Style" w:hAnsi="Bookman Old Style"/>
          <w:b/>
          <w:sz w:val="36"/>
          <w:szCs w:val="36"/>
          <w:u w:val="single"/>
        </w:rPr>
        <w:t>/</w:t>
      </w:r>
      <w:r w:rsidR="00582FCC">
        <w:rPr>
          <w:rFonts w:ascii="Bookman Old Style" w:hAnsi="Bookman Old Style"/>
          <w:b/>
          <w:sz w:val="36"/>
          <w:szCs w:val="36"/>
          <w:u w:val="single"/>
        </w:rPr>
        <w:t>20</w:t>
      </w:r>
    </w:p>
    <w:p w:rsidR="00245F0E" w:rsidRPr="00F93FEC" w:rsidRDefault="00245F0E" w:rsidP="00245F0E">
      <w:pPr>
        <w:spacing w:line="240" w:lineRule="auto"/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245F0E" w:rsidRPr="00F93FEC" w:rsidRDefault="00245F0E" w:rsidP="000A5F4F">
      <w:pPr>
        <w:ind w:left="-426" w:right="-710"/>
        <w:rPr>
          <w:rFonts w:ascii="Bookman Old Style" w:hAnsi="Bookman Old Style"/>
          <w:b/>
          <w:iCs/>
          <w:sz w:val="24"/>
          <w:szCs w:val="24"/>
        </w:rPr>
      </w:pPr>
    </w:p>
    <w:p w:rsidR="0063667B" w:rsidRDefault="00D24AFC" w:rsidP="00F93FEC">
      <w:pPr>
        <w:spacing w:before="120" w:after="120" w:line="360" w:lineRule="auto"/>
        <w:ind w:left="-425" w:right="-709"/>
        <w:rPr>
          <w:rFonts w:ascii="Bookman Old Style" w:hAnsi="Bookman Old Style"/>
          <w:b/>
          <w:iCs/>
          <w:sz w:val="24"/>
          <w:szCs w:val="24"/>
        </w:rPr>
      </w:pPr>
      <w:r w:rsidRPr="00F93FEC">
        <w:rPr>
          <w:rFonts w:ascii="Bookman Old Style" w:hAnsi="Bookman Old Style"/>
          <w:b/>
          <w:iCs/>
          <w:sz w:val="24"/>
          <w:szCs w:val="24"/>
        </w:rPr>
        <w:t>Excelentíssimo Presidente,</w:t>
      </w:r>
      <w:r w:rsidR="00245F0E" w:rsidRPr="00F93FEC">
        <w:rPr>
          <w:rFonts w:ascii="Bookman Old Style" w:hAnsi="Bookman Old Style"/>
          <w:b/>
          <w:iCs/>
          <w:sz w:val="24"/>
          <w:szCs w:val="24"/>
        </w:rPr>
        <w:t xml:space="preserve"> e</w:t>
      </w:r>
      <w:r w:rsidR="00AD0DCC" w:rsidRPr="00F93FEC">
        <w:rPr>
          <w:rFonts w:ascii="Bookman Old Style" w:hAnsi="Bookman Old Style"/>
          <w:b/>
          <w:iCs/>
          <w:sz w:val="24"/>
          <w:szCs w:val="24"/>
        </w:rPr>
        <w:t>xcelentíssimos</w:t>
      </w:r>
      <w:r w:rsidR="0063667B" w:rsidRPr="00F93FEC">
        <w:rPr>
          <w:rFonts w:ascii="Bookman Old Style" w:hAnsi="Bookman Old Style"/>
          <w:b/>
          <w:iCs/>
          <w:sz w:val="24"/>
          <w:szCs w:val="24"/>
        </w:rPr>
        <w:t xml:space="preserve"> Vereadores...</w:t>
      </w:r>
    </w:p>
    <w:p w:rsidR="008A6A5D" w:rsidRPr="00F93FEC" w:rsidRDefault="008A6A5D" w:rsidP="00F93FEC">
      <w:pPr>
        <w:spacing w:before="120" w:after="120" w:line="360" w:lineRule="auto"/>
        <w:ind w:left="-425" w:right="-709"/>
        <w:rPr>
          <w:rFonts w:ascii="Bookman Old Style" w:hAnsi="Bookman Old Style"/>
          <w:b/>
          <w:bCs/>
          <w:sz w:val="24"/>
          <w:szCs w:val="24"/>
        </w:rPr>
      </w:pPr>
    </w:p>
    <w:p w:rsidR="00582FCC" w:rsidRPr="00F93FEC" w:rsidRDefault="001906FE" w:rsidP="00582FCC">
      <w:pPr>
        <w:spacing w:before="120" w:after="120" w:line="360" w:lineRule="auto"/>
        <w:ind w:left="-425" w:right="-709"/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Os </w:t>
      </w:r>
      <w:r w:rsidR="00DD6D50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Parlamentares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que </w:t>
      </w:r>
      <w:r w:rsidR="00F93FEC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este subscreve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, fundamentados no Artigo 156, Inciso IV</w:t>
      </w:r>
      <w:r w:rsidR="002C7924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e 159, ambos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do Regimento Interno desta Casa de Leis, requerem</w:t>
      </w:r>
      <w:r w:rsidR="0005363F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ao Plenário das Deliberações o encaminhamento para votação do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>s</w:t>
      </w:r>
      <w:r w:rsidR="00614F37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Projeto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</w:t>
      </w:r>
      <w:r w:rsidR="00614F37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de Lei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</w:t>
      </w:r>
      <w:r w:rsidR="0005363F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n</w:t>
      </w:r>
      <w:r w:rsidR="001D559A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  <w:vertAlign w:val="superscript"/>
        </w:rPr>
        <w:t>o</w:t>
      </w:r>
      <w:r w:rsidR="008B0D24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.</w:t>
      </w:r>
      <w:r w:rsidR="0005363F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0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9</w:t>
      </w:r>
      <w:r w:rsidR="00582FC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e 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10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/20</w:t>
      </w:r>
      <w:r w:rsidR="00C65E05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,</w:t>
      </w:r>
      <w:r w:rsidR="00614F37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ambos </w:t>
      </w:r>
      <w:r w:rsidR="00582FC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do Poder Executivo dispondo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sobre </w:t>
      </w:r>
      <w:r w:rsidR="00CD5D0B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inclusão de ação no PPA e LDO 2020 e </w:t>
      </w:r>
      <w:r w:rsidR="00582FCC">
        <w:rPr>
          <w:rFonts w:ascii="Bookman Old Style" w:eastAsia="Times New Roman" w:hAnsi="Bookman Old Style" w:cstheme="minorHAnsi"/>
          <w:sz w:val="24"/>
          <w:szCs w:val="24"/>
          <w:lang w:eastAsia="pt-BR"/>
        </w:rPr>
        <w:t>a</w:t>
      </w:r>
      <w:r w:rsidR="00F93FEC" w:rsidRPr="0090084A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utorização </w:t>
      </w:r>
      <w:r w:rsidR="00F93FEC" w:rsidRPr="004B6BDA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para </w:t>
      </w:r>
      <w:r w:rsidR="00582FCC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abertura de crédito adicional especial, </w:t>
      </w:r>
      <w:r w:rsidR="00CD5D0B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respectivamente, </w:t>
      </w:r>
      <w:r w:rsidR="00D15BBF" w:rsidRP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>remetendo-o</w:t>
      </w:r>
      <w:r w:rsid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>s</w:t>
      </w:r>
      <w:r w:rsidR="00D15BBF" w:rsidRP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 xml:space="preserve">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diretamente para a Ordem do Dia desta Sessão </w:t>
      </w:r>
      <w:r w:rsidR="001D559A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Extraordinária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e que seja feita apenas uma votação, tendo em vista o pedido de urgência/urgentíssima sobre a matéria</w:t>
      </w:r>
      <w:r w:rsidR="00325E53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.</w:t>
      </w:r>
    </w:p>
    <w:p w:rsidR="001906FE" w:rsidRPr="00F93FEC" w:rsidRDefault="001906FE" w:rsidP="00F93FEC">
      <w:pPr>
        <w:spacing w:before="120" w:after="120" w:line="360" w:lineRule="auto"/>
        <w:ind w:left="-425" w:right="-709" w:firstLine="3260"/>
        <w:jc w:val="right"/>
        <w:rPr>
          <w:rFonts w:ascii="Bookman Old Style" w:hAnsi="Bookman Old Style" w:cstheme="minorHAnsi"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Plenário das Deliberações José Serafim Borges, </w:t>
      </w:r>
    </w:p>
    <w:p w:rsidR="001906FE" w:rsidRPr="00F93FEC" w:rsidRDefault="001906FE" w:rsidP="00F93FEC">
      <w:pPr>
        <w:spacing w:before="120" w:after="120" w:line="360" w:lineRule="auto"/>
        <w:ind w:left="-425" w:right="-709" w:firstLine="3260"/>
        <w:jc w:val="right"/>
        <w:rPr>
          <w:rFonts w:ascii="Bookman Old Style" w:hAnsi="Bookman Old Style" w:cstheme="minorHAnsi"/>
          <w:b/>
          <w:bCs/>
          <w:i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Porto Esperidião – MT, </w:t>
      </w:r>
      <w:r w:rsidR="00CD5D0B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16 de abril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>de 2020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.</w:t>
      </w:r>
    </w:p>
    <w:p w:rsidR="00D63C9A" w:rsidRPr="00F93FEC" w:rsidRDefault="00D63C9A" w:rsidP="00FB0A1E">
      <w:pPr>
        <w:ind w:left="-426" w:right="-710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Adriana Cristina Trava 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</w:t>
      </w:r>
    </w:p>
    <w:p w:rsid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Ailton Picada de Lara _________________________________________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</w:p>
    <w:p w:rsidR="00CD5D0B" w:rsidRPr="00F93FEC" w:rsidRDefault="00CD5D0B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Cláudia Regina de Paula Marques Oliveira __________________</w:t>
      </w:r>
      <w:bookmarkStart w:id="0" w:name="_GoBack"/>
      <w:bookmarkEnd w:id="0"/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Gelsivane </w:t>
      </w:r>
      <w:proofErr w:type="spellStart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Esperdião</w:t>
      </w:r>
      <w:proofErr w:type="spellEnd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Mariano ______________________________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Joelb Ferreira de Godoy ________________________________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Ricardo Pereira Junqueira 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Ronaldo Adriano de Oliveira 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Sandro Ronaldo Ferreira 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_______________________</w:t>
      </w:r>
    </w:p>
    <w:p w:rsidR="00FE1442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Tata da Ambulância ___________________________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</w:t>
      </w:r>
    </w:p>
    <w:sectPr w:rsidR="00FE1442" w:rsidRPr="00F93FEC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64" w:rsidRDefault="00155E64" w:rsidP="00A314EA">
      <w:pPr>
        <w:spacing w:line="240" w:lineRule="auto"/>
      </w:pPr>
      <w:r>
        <w:separator/>
      </w:r>
    </w:p>
  </w:endnote>
  <w:endnote w:type="continuationSeparator" w:id="0">
    <w:p w:rsidR="00155E64" w:rsidRDefault="00155E64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64" w:rsidRDefault="00155E64" w:rsidP="00A314EA">
      <w:pPr>
        <w:spacing w:line="240" w:lineRule="auto"/>
      </w:pPr>
      <w:r>
        <w:separator/>
      </w:r>
    </w:p>
  </w:footnote>
  <w:footnote w:type="continuationSeparator" w:id="0">
    <w:p w:rsidR="00155E64" w:rsidRDefault="00155E64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00F"/>
    <w:rsid w:val="00030183"/>
    <w:rsid w:val="00031E7B"/>
    <w:rsid w:val="0004508A"/>
    <w:rsid w:val="00045860"/>
    <w:rsid w:val="0005363F"/>
    <w:rsid w:val="00070B22"/>
    <w:rsid w:val="000852B5"/>
    <w:rsid w:val="000A1770"/>
    <w:rsid w:val="000A5F4F"/>
    <w:rsid w:val="000C34D5"/>
    <w:rsid w:val="000E0173"/>
    <w:rsid w:val="000E6325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5E64"/>
    <w:rsid w:val="00156AF4"/>
    <w:rsid w:val="00156BBE"/>
    <w:rsid w:val="00167599"/>
    <w:rsid w:val="00176BFE"/>
    <w:rsid w:val="00182D88"/>
    <w:rsid w:val="001906FE"/>
    <w:rsid w:val="001A308F"/>
    <w:rsid w:val="001C2D5E"/>
    <w:rsid w:val="001D559A"/>
    <w:rsid w:val="001E1CDD"/>
    <w:rsid w:val="001E239F"/>
    <w:rsid w:val="001F4C5C"/>
    <w:rsid w:val="00206B8F"/>
    <w:rsid w:val="00213676"/>
    <w:rsid w:val="00213FE7"/>
    <w:rsid w:val="00224549"/>
    <w:rsid w:val="002314FA"/>
    <w:rsid w:val="00235C71"/>
    <w:rsid w:val="00240E44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E6B94"/>
    <w:rsid w:val="002F08AF"/>
    <w:rsid w:val="003020DB"/>
    <w:rsid w:val="00317ADB"/>
    <w:rsid w:val="0032099A"/>
    <w:rsid w:val="00325E53"/>
    <w:rsid w:val="003557D5"/>
    <w:rsid w:val="00380A79"/>
    <w:rsid w:val="00381243"/>
    <w:rsid w:val="003A5370"/>
    <w:rsid w:val="003B0F29"/>
    <w:rsid w:val="003C11C5"/>
    <w:rsid w:val="003D49D5"/>
    <w:rsid w:val="003D68DE"/>
    <w:rsid w:val="003F43F9"/>
    <w:rsid w:val="0040284C"/>
    <w:rsid w:val="00404157"/>
    <w:rsid w:val="00405B58"/>
    <w:rsid w:val="004212EF"/>
    <w:rsid w:val="00423F34"/>
    <w:rsid w:val="0043247D"/>
    <w:rsid w:val="00442DB6"/>
    <w:rsid w:val="004561E5"/>
    <w:rsid w:val="00462647"/>
    <w:rsid w:val="00474884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70158"/>
    <w:rsid w:val="00582FCC"/>
    <w:rsid w:val="005A3E78"/>
    <w:rsid w:val="005A5C0E"/>
    <w:rsid w:val="005B00BC"/>
    <w:rsid w:val="005B797D"/>
    <w:rsid w:val="005D2F53"/>
    <w:rsid w:val="0060010E"/>
    <w:rsid w:val="00602337"/>
    <w:rsid w:val="006028A7"/>
    <w:rsid w:val="00604A4A"/>
    <w:rsid w:val="00606BA0"/>
    <w:rsid w:val="00614F37"/>
    <w:rsid w:val="00615CCE"/>
    <w:rsid w:val="00621A33"/>
    <w:rsid w:val="00630E22"/>
    <w:rsid w:val="00634D70"/>
    <w:rsid w:val="0063667B"/>
    <w:rsid w:val="006571BF"/>
    <w:rsid w:val="00660BBC"/>
    <w:rsid w:val="00662436"/>
    <w:rsid w:val="0066603F"/>
    <w:rsid w:val="00670B3F"/>
    <w:rsid w:val="006762C1"/>
    <w:rsid w:val="00684D69"/>
    <w:rsid w:val="006864F6"/>
    <w:rsid w:val="00687F08"/>
    <w:rsid w:val="00697805"/>
    <w:rsid w:val="006B47A5"/>
    <w:rsid w:val="006E0741"/>
    <w:rsid w:val="006F7097"/>
    <w:rsid w:val="00703756"/>
    <w:rsid w:val="007075FE"/>
    <w:rsid w:val="0072038E"/>
    <w:rsid w:val="007209B6"/>
    <w:rsid w:val="0072234F"/>
    <w:rsid w:val="00723645"/>
    <w:rsid w:val="007238F0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A6866"/>
    <w:rsid w:val="008A6A5D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1BFC"/>
    <w:rsid w:val="009676B4"/>
    <w:rsid w:val="00974488"/>
    <w:rsid w:val="009807D7"/>
    <w:rsid w:val="009850C7"/>
    <w:rsid w:val="009853AF"/>
    <w:rsid w:val="00987D01"/>
    <w:rsid w:val="00990C36"/>
    <w:rsid w:val="009A2CBD"/>
    <w:rsid w:val="009B75DD"/>
    <w:rsid w:val="009C7045"/>
    <w:rsid w:val="009D0CA8"/>
    <w:rsid w:val="009D66DD"/>
    <w:rsid w:val="009E1446"/>
    <w:rsid w:val="009F2C11"/>
    <w:rsid w:val="009F3802"/>
    <w:rsid w:val="00A01FD3"/>
    <w:rsid w:val="00A02614"/>
    <w:rsid w:val="00A256EF"/>
    <w:rsid w:val="00A314EA"/>
    <w:rsid w:val="00A41EF2"/>
    <w:rsid w:val="00A62718"/>
    <w:rsid w:val="00A940F1"/>
    <w:rsid w:val="00AA04EC"/>
    <w:rsid w:val="00AA1ACB"/>
    <w:rsid w:val="00AB18CB"/>
    <w:rsid w:val="00AB6EC2"/>
    <w:rsid w:val="00AC13E3"/>
    <w:rsid w:val="00AC42B4"/>
    <w:rsid w:val="00AD0DCC"/>
    <w:rsid w:val="00AE507F"/>
    <w:rsid w:val="00B10DD7"/>
    <w:rsid w:val="00B22A0B"/>
    <w:rsid w:val="00B378C4"/>
    <w:rsid w:val="00B41699"/>
    <w:rsid w:val="00B41884"/>
    <w:rsid w:val="00B5448F"/>
    <w:rsid w:val="00B64FE2"/>
    <w:rsid w:val="00B9262A"/>
    <w:rsid w:val="00B931E2"/>
    <w:rsid w:val="00B950E4"/>
    <w:rsid w:val="00BA0078"/>
    <w:rsid w:val="00BA408F"/>
    <w:rsid w:val="00BA5737"/>
    <w:rsid w:val="00BB0DB0"/>
    <w:rsid w:val="00BC141D"/>
    <w:rsid w:val="00BE0BF4"/>
    <w:rsid w:val="00BE3A35"/>
    <w:rsid w:val="00BE42BB"/>
    <w:rsid w:val="00BF0C1C"/>
    <w:rsid w:val="00C13DB1"/>
    <w:rsid w:val="00C200CB"/>
    <w:rsid w:val="00C32B86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D5D0B"/>
    <w:rsid w:val="00CF6AAC"/>
    <w:rsid w:val="00D03F95"/>
    <w:rsid w:val="00D12261"/>
    <w:rsid w:val="00D1490F"/>
    <w:rsid w:val="00D15BB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84AE2"/>
    <w:rsid w:val="00DA29BB"/>
    <w:rsid w:val="00DA5961"/>
    <w:rsid w:val="00DB15EE"/>
    <w:rsid w:val="00DC00F3"/>
    <w:rsid w:val="00DC1799"/>
    <w:rsid w:val="00DD3DD8"/>
    <w:rsid w:val="00DD6D50"/>
    <w:rsid w:val="00DF0AAD"/>
    <w:rsid w:val="00E10D71"/>
    <w:rsid w:val="00E11BE2"/>
    <w:rsid w:val="00E1404F"/>
    <w:rsid w:val="00E15046"/>
    <w:rsid w:val="00E225B2"/>
    <w:rsid w:val="00E23C2C"/>
    <w:rsid w:val="00E417AD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93FEC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B7431A2E-755B-49DD-BCA2-CF900B04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A79D5-6354-4687-9207-5E27525D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2020-04-28T14:35:00Z</cp:lastPrinted>
  <dcterms:created xsi:type="dcterms:W3CDTF">2020-04-28T14:32:00Z</dcterms:created>
  <dcterms:modified xsi:type="dcterms:W3CDTF">2020-04-28T14:35:00Z</dcterms:modified>
</cp:coreProperties>
</file>