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74316D" w:rsidP="0074316D">
      <w:pPr>
        <w:ind w:left="4678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INSTALAÇÃO DE CÂMERAS INTERNAS E EXTERNAS NO PSF OSVALDO FIRMINO DA SILVA</w:t>
      </w:r>
      <w:r w:rsidR="00DF3FCF">
        <w:rPr>
          <w:b/>
          <w:bCs/>
          <w:sz w:val="26"/>
          <w:szCs w:val="26"/>
        </w:rPr>
        <w:t>,</w:t>
      </w:r>
      <w:r w:rsidR="00464A0D">
        <w:rPr>
          <w:b/>
          <w:bCs/>
          <w:sz w:val="26"/>
          <w:szCs w:val="26"/>
        </w:rPr>
        <w:t xml:space="preserve"> </w:t>
      </w:r>
      <w:r w:rsidR="00DF3FCF">
        <w:rPr>
          <w:b/>
          <w:bCs/>
          <w:sz w:val="26"/>
          <w:szCs w:val="26"/>
        </w:rPr>
        <w:t>N</w:t>
      </w:r>
      <w:r w:rsidR="00464A0D">
        <w:rPr>
          <w:b/>
          <w:bCs/>
          <w:sz w:val="26"/>
          <w:szCs w:val="26"/>
        </w:rPr>
        <w:t>O DISTRITO DE VILA CARDOSO</w:t>
      </w:r>
      <w:r w:rsidR="0052547E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52547E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74316D">
        <w:rPr>
          <w:sz w:val="26"/>
          <w:szCs w:val="26"/>
        </w:rPr>
        <w:t xml:space="preserve">, com cópia ao Ilustre </w:t>
      </w:r>
      <w:r w:rsidR="0074316D" w:rsidRPr="0074316D">
        <w:rPr>
          <w:b/>
          <w:sz w:val="26"/>
          <w:szCs w:val="26"/>
        </w:rPr>
        <w:t>Alfeu Mussolino</w:t>
      </w:r>
      <w:r w:rsidR="0074316D">
        <w:rPr>
          <w:sz w:val="26"/>
          <w:szCs w:val="26"/>
        </w:rPr>
        <w:t xml:space="preserve"> – Secretário Municipal de Saúde</w:t>
      </w:r>
      <w:r w:rsidR="007C6199">
        <w:rPr>
          <w:sz w:val="26"/>
          <w:szCs w:val="26"/>
        </w:rPr>
        <w:t>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74316D">
        <w:rPr>
          <w:sz w:val="26"/>
          <w:szCs w:val="26"/>
        </w:rPr>
        <w:t xml:space="preserve">02 de agosto </w:t>
      </w:r>
      <w:r w:rsidR="00F26899">
        <w:rPr>
          <w:sz w:val="26"/>
          <w:szCs w:val="26"/>
        </w:rPr>
        <w:t>de 2021</w:t>
      </w:r>
      <w:r w:rsidR="005B00BC"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753F5E" w:rsidRDefault="00753F5E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C27F1E" w:rsidRPr="005B07F6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DF3FCF" w:rsidRDefault="00DF3FCF" w:rsidP="00D0323E">
      <w:pPr>
        <w:spacing w:line="240" w:lineRule="auto"/>
        <w:ind w:left="-567" w:right="-710"/>
        <w:rPr>
          <w:sz w:val="26"/>
          <w:szCs w:val="26"/>
        </w:rPr>
      </w:pPr>
    </w:p>
    <w:p w:rsidR="0074316D" w:rsidRDefault="0074316D" w:rsidP="0074316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As câmeras inibem roubos e furtos, como também contribuem para dirimir denúncias relacionadas à falta de atendimento à população por parte dos funcionários.</w:t>
      </w:r>
    </w:p>
    <w:p w:rsidR="0074316D" w:rsidRDefault="0074316D" w:rsidP="0074316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74316D" w:rsidRDefault="0074316D" w:rsidP="0074316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Para os servidores ali lotados, as câmeras servem para acareação de provas contra acusações infundadas por parte dos usuários do PSF Osvaldo Firmino da Silva.</w:t>
      </w:r>
    </w:p>
    <w:p w:rsidR="0074316D" w:rsidRDefault="0074316D" w:rsidP="0074316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74316D" w:rsidRDefault="0074316D" w:rsidP="0074316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As câmeras monitoram em tempo real a qualidade do atendimento aos usuários do SUS, </w:t>
      </w:r>
      <w:r w:rsidR="00CA5565">
        <w:rPr>
          <w:rFonts w:cstheme="minorHAnsi"/>
          <w:color w:val="333333"/>
          <w:sz w:val="26"/>
          <w:szCs w:val="26"/>
          <w:shd w:val="clear" w:color="auto" w:fill="FFFFFF"/>
        </w:rPr>
        <w:t>dev</w:t>
      </w:r>
      <w:bookmarkStart w:id="0" w:name="_GoBack"/>
      <w:bookmarkEnd w:id="0"/>
      <w:r>
        <w:rPr>
          <w:rFonts w:cstheme="minorHAnsi"/>
          <w:color w:val="333333"/>
          <w:sz w:val="26"/>
          <w:szCs w:val="26"/>
          <w:shd w:val="clear" w:color="auto" w:fill="FFFFFF"/>
        </w:rPr>
        <w:t>endo as imagens serem arquivadas para posteriores apurações.</w:t>
      </w:r>
    </w:p>
    <w:p w:rsidR="0074316D" w:rsidRDefault="0074316D" w:rsidP="0074316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74316D" w:rsidRDefault="0074316D" w:rsidP="0074316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Sugestiona-se que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o centro de operação das câmeras instaladas fique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sob responsabilidade e supervisão da Secretaria Municipal de Administração.  </w:t>
      </w:r>
    </w:p>
    <w:p w:rsidR="0074316D" w:rsidRDefault="0074316D" w:rsidP="0074316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9F3A37" w:rsidRDefault="0074316D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8E3C71">
        <w:rPr>
          <w:rFonts w:cstheme="minorHAnsi"/>
          <w:color w:val="333333"/>
          <w:sz w:val="26"/>
          <w:szCs w:val="26"/>
          <w:shd w:val="clear" w:color="auto" w:fill="FFFFFF"/>
        </w:rPr>
        <w:t>Em</w:t>
      </w:r>
      <w:r w:rsidR="004C6CA9">
        <w:rPr>
          <w:rFonts w:cstheme="minorHAnsi"/>
          <w:color w:val="333333"/>
          <w:sz w:val="26"/>
          <w:szCs w:val="26"/>
          <w:shd w:val="clear" w:color="auto" w:fill="FFFFFF"/>
        </w:rPr>
        <w:t xml:space="preserve"> razão da importância de preservar garantias à clientela e servidores do Sistema Único de Saúde do PSF em tela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 xml:space="preserve">, </w:t>
      </w:r>
      <w:r w:rsidR="002D54DD">
        <w:rPr>
          <w:rFonts w:cstheme="minorHAnsi"/>
          <w:color w:val="333333"/>
          <w:sz w:val="26"/>
          <w:szCs w:val="26"/>
          <w:shd w:val="clear" w:color="auto" w:fill="FFFFFF"/>
        </w:rPr>
        <w:t>postul</w:t>
      </w:r>
      <w:r w:rsidR="00464A0D">
        <w:rPr>
          <w:rFonts w:cstheme="minorHAnsi"/>
          <w:color w:val="333333"/>
          <w:sz w:val="26"/>
          <w:szCs w:val="26"/>
          <w:shd w:val="clear" w:color="auto" w:fill="FFFFFF"/>
        </w:rPr>
        <w:t xml:space="preserve">amos </w:t>
      </w:r>
      <w:r w:rsidR="002D54DD">
        <w:rPr>
          <w:rFonts w:cstheme="minorHAnsi"/>
          <w:color w:val="333333"/>
          <w:sz w:val="26"/>
          <w:szCs w:val="26"/>
          <w:shd w:val="clear" w:color="auto" w:fill="FFFFFF"/>
        </w:rPr>
        <w:t>o deferimento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 xml:space="preserve"> desta</w:t>
      </w:r>
      <w:r w:rsidR="00C27F1E">
        <w:rPr>
          <w:rFonts w:cstheme="minorHAnsi"/>
          <w:color w:val="333333"/>
          <w:sz w:val="26"/>
          <w:szCs w:val="26"/>
          <w:shd w:val="clear" w:color="auto" w:fill="FFFFFF"/>
        </w:rPr>
        <w:t xml:space="preserve"> para </w:t>
      </w:r>
      <w:r w:rsidR="009634B4">
        <w:rPr>
          <w:rFonts w:cstheme="minorHAnsi"/>
          <w:color w:val="333333"/>
          <w:sz w:val="26"/>
          <w:szCs w:val="26"/>
          <w:shd w:val="clear" w:color="auto" w:fill="FFFFFF"/>
        </w:rPr>
        <w:t>cumprimento</w:t>
      </w:r>
      <w:r w:rsidR="00C27F1E">
        <w:rPr>
          <w:rFonts w:cstheme="minorHAnsi"/>
          <w:color w:val="333333"/>
          <w:sz w:val="26"/>
          <w:szCs w:val="26"/>
          <w:shd w:val="clear" w:color="auto" w:fill="FFFFFF"/>
        </w:rPr>
        <w:t xml:space="preserve"> do que se </w:t>
      </w:r>
      <w:r w:rsidR="002D54DD">
        <w:rPr>
          <w:rFonts w:cstheme="minorHAnsi"/>
          <w:color w:val="333333"/>
          <w:sz w:val="26"/>
          <w:szCs w:val="26"/>
          <w:shd w:val="clear" w:color="auto" w:fill="FFFFFF"/>
        </w:rPr>
        <w:t>indica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2D54DD" w:rsidRPr="00D0323E" w:rsidRDefault="002D54DD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:rsidR="00BA4D8D" w:rsidRPr="00CB63E3" w:rsidRDefault="004C6CA9" w:rsidP="004C6CA9">
      <w:pPr>
        <w:spacing w:line="240" w:lineRule="auto"/>
        <w:ind w:left="-426" w:right="-71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</w:t>
      </w:r>
      <w:r w:rsidR="00464A0D" w:rsidRPr="00CB63E3">
        <w:rPr>
          <w:b/>
          <w:sz w:val="26"/>
          <w:szCs w:val="26"/>
        </w:rPr>
        <w:t>Isamara Eva da Maia Ramos</w:t>
      </w:r>
      <w:r>
        <w:rPr>
          <w:b/>
          <w:sz w:val="26"/>
          <w:szCs w:val="26"/>
        </w:rPr>
        <w:t xml:space="preserve">                                 </w:t>
      </w:r>
      <w:r w:rsidRPr="00CB63E3">
        <w:rPr>
          <w:b/>
          <w:sz w:val="26"/>
          <w:szCs w:val="26"/>
        </w:rPr>
        <w:t xml:space="preserve">André de França Rosa                    </w:t>
      </w:r>
    </w:p>
    <w:p w:rsidR="006B11CC" w:rsidRPr="00CB63E3" w:rsidRDefault="00464A0D" w:rsidP="00464A0D">
      <w:pPr>
        <w:spacing w:line="240" w:lineRule="auto"/>
        <w:ind w:left="-426" w:right="-710"/>
        <w:rPr>
          <w:sz w:val="26"/>
          <w:szCs w:val="26"/>
        </w:rPr>
      </w:pPr>
      <w:r w:rsidRPr="00CB63E3">
        <w:rPr>
          <w:b/>
          <w:sz w:val="26"/>
          <w:szCs w:val="26"/>
        </w:rPr>
        <w:t xml:space="preserve">                               </w:t>
      </w:r>
      <w:r w:rsidR="00CB63E3">
        <w:rPr>
          <w:b/>
          <w:sz w:val="26"/>
          <w:szCs w:val="26"/>
        </w:rPr>
        <w:t xml:space="preserve">      </w:t>
      </w:r>
      <w:r w:rsidR="00BA4D8D" w:rsidRPr="00CB63E3">
        <w:rPr>
          <w:b/>
          <w:sz w:val="26"/>
          <w:szCs w:val="26"/>
        </w:rPr>
        <w:t>Vereador</w:t>
      </w:r>
      <w:r w:rsidR="004C6CA9">
        <w:rPr>
          <w:b/>
          <w:sz w:val="26"/>
          <w:szCs w:val="26"/>
        </w:rPr>
        <w:t>a</w:t>
      </w:r>
      <w:r w:rsidRPr="00CB63E3">
        <w:rPr>
          <w:b/>
          <w:sz w:val="26"/>
          <w:szCs w:val="26"/>
        </w:rPr>
        <w:t xml:space="preserve">                                            </w:t>
      </w:r>
      <w:r w:rsidR="00CB63E3">
        <w:rPr>
          <w:b/>
          <w:sz w:val="26"/>
          <w:szCs w:val="26"/>
        </w:rPr>
        <w:t xml:space="preserve"> </w:t>
      </w:r>
      <w:r w:rsidRPr="00CB63E3">
        <w:rPr>
          <w:b/>
          <w:sz w:val="26"/>
          <w:szCs w:val="26"/>
        </w:rPr>
        <w:t xml:space="preserve">   </w:t>
      </w:r>
      <w:r w:rsidR="004C6CA9">
        <w:rPr>
          <w:b/>
          <w:sz w:val="26"/>
          <w:szCs w:val="26"/>
        </w:rPr>
        <w:t xml:space="preserve">         </w:t>
      </w:r>
      <w:r w:rsidRPr="00CB63E3">
        <w:rPr>
          <w:b/>
          <w:sz w:val="26"/>
          <w:szCs w:val="26"/>
        </w:rPr>
        <w:t xml:space="preserve">Vereador </w:t>
      </w:r>
    </w:p>
    <w:sectPr w:rsidR="006B11CC" w:rsidRPr="00CB63E3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DF3FCF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6</w:t>
                          </w:r>
                          <w:r w:rsidR="0074316D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8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DF3FCF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6</w:t>
                    </w:r>
                    <w:r w:rsidR="0074316D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8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1752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274DA"/>
    <w:rsid w:val="001368D7"/>
    <w:rsid w:val="001549CB"/>
    <w:rsid w:val="00156BBE"/>
    <w:rsid w:val="00161961"/>
    <w:rsid w:val="001624B9"/>
    <w:rsid w:val="00170011"/>
    <w:rsid w:val="0017265A"/>
    <w:rsid w:val="001761EA"/>
    <w:rsid w:val="0017668E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D54DD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4A0D"/>
    <w:rsid w:val="00467D8E"/>
    <w:rsid w:val="00480E32"/>
    <w:rsid w:val="0048213D"/>
    <w:rsid w:val="0048214C"/>
    <w:rsid w:val="004849E3"/>
    <w:rsid w:val="0048607F"/>
    <w:rsid w:val="00492C38"/>
    <w:rsid w:val="00493EF1"/>
    <w:rsid w:val="004A2656"/>
    <w:rsid w:val="004B2784"/>
    <w:rsid w:val="004B2CA3"/>
    <w:rsid w:val="004C6CA9"/>
    <w:rsid w:val="004D0AFA"/>
    <w:rsid w:val="004D1626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52C4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E3625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4CEB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C5F16"/>
    <w:rsid w:val="006F12C1"/>
    <w:rsid w:val="006F2815"/>
    <w:rsid w:val="00700F0F"/>
    <w:rsid w:val="00703756"/>
    <w:rsid w:val="00723645"/>
    <w:rsid w:val="00740501"/>
    <w:rsid w:val="0074316D"/>
    <w:rsid w:val="0075338D"/>
    <w:rsid w:val="00753F5E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7E4A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34B4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0880"/>
    <w:rsid w:val="009D66DD"/>
    <w:rsid w:val="009D7511"/>
    <w:rsid w:val="009E0BBB"/>
    <w:rsid w:val="009E1446"/>
    <w:rsid w:val="009E43ED"/>
    <w:rsid w:val="009E58C7"/>
    <w:rsid w:val="009F3802"/>
    <w:rsid w:val="009F3A37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A04EC"/>
    <w:rsid w:val="00AB18CB"/>
    <w:rsid w:val="00AB6E75"/>
    <w:rsid w:val="00AC13E3"/>
    <w:rsid w:val="00AC657F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04ED4"/>
    <w:rsid w:val="00C13DB1"/>
    <w:rsid w:val="00C16378"/>
    <w:rsid w:val="00C17494"/>
    <w:rsid w:val="00C23768"/>
    <w:rsid w:val="00C27F1E"/>
    <w:rsid w:val="00C31256"/>
    <w:rsid w:val="00C40E73"/>
    <w:rsid w:val="00C467DB"/>
    <w:rsid w:val="00C51125"/>
    <w:rsid w:val="00C528A6"/>
    <w:rsid w:val="00C55F41"/>
    <w:rsid w:val="00C63ACA"/>
    <w:rsid w:val="00C646B4"/>
    <w:rsid w:val="00C66712"/>
    <w:rsid w:val="00C7305A"/>
    <w:rsid w:val="00C73E99"/>
    <w:rsid w:val="00C75465"/>
    <w:rsid w:val="00C77273"/>
    <w:rsid w:val="00C80F31"/>
    <w:rsid w:val="00C84411"/>
    <w:rsid w:val="00C92808"/>
    <w:rsid w:val="00C92E09"/>
    <w:rsid w:val="00C96CDA"/>
    <w:rsid w:val="00C978FB"/>
    <w:rsid w:val="00CA5565"/>
    <w:rsid w:val="00CA753F"/>
    <w:rsid w:val="00CB63E3"/>
    <w:rsid w:val="00CC0005"/>
    <w:rsid w:val="00CC732A"/>
    <w:rsid w:val="00CE4C6F"/>
    <w:rsid w:val="00CF6AAC"/>
    <w:rsid w:val="00D0323E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DF3FCF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B4076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2021-07-05T13:21:00Z</cp:lastPrinted>
  <dcterms:created xsi:type="dcterms:W3CDTF">2021-07-16T12:14:00Z</dcterms:created>
  <dcterms:modified xsi:type="dcterms:W3CDTF">2021-07-16T12:36:00Z</dcterms:modified>
</cp:coreProperties>
</file>