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157" w14:textId="77777777" w:rsidR="00057DB2" w:rsidRDefault="00057DB2" w:rsidP="00DC46AA">
      <w:pPr>
        <w:ind w:left="3828" w:right="-710"/>
        <w:rPr>
          <w:b/>
          <w:bCs/>
        </w:rPr>
      </w:pPr>
    </w:p>
    <w:p w14:paraId="201412B2" w14:textId="1016DD74" w:rsidR="005B00BC" w:rsidRPr="005B07F6" w:rsidRDefault="0078768F" w:rsidP="0078768F">
      <w:pPr>
        <w:spacing w:line="240" w:lineRule="auto"/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EXTENSÃO DE REDE DE DISTRIBUIÇÃO DE ÁGUA </w:t>
      </w:r>
      <w:r w:rsidR="009A1261">
        <w:rPr>
          <w:b/>
          <w:bCs/>
          <w:sz w:val="26"/>
          <w:szCs w:val="26"/>
        </w:rPr>
        <w:t xml:space="preserve">TRATADA </w:t>
      </w:r>
      <w:r>
        <w:rPr>
          <w:b/>
          <w:bCs/>
          <w:sz w:val="26"/>
          <w:szCs w:val="26"/>
        </w:rPr>
        <w:t>N</w:t>
      </w:r>
      <w:r w:rsidR="007B5CAE">
        <w:rPr>
          <w:b/>
          <w:bCs/>
          <w:sz w:val="26"/>
          <w:szCs w:val="26"/>
        </w:rPr>
        <w:t>O DISTRITO DE BOCAIUVAL</w:t>
      </w:r>
      <w:r w:rsidR="00E00AB4">
        <w:rPr>
          <w:b/>
          <w:bCs/>
          <w:sz w:val="26"/>
          <w:szCs w:val="26"/>
        </w:rPr>
        <w:t xml:space="preserve">, </w:t>
      </w:r>
      <w:r w:rsidR="00BF0CD7">
        <w:rPr>
          <w:b/>
          <w:bCs/>
          <w:sz w:val="26"/>
          <w:szCs w:val="26"/>
        </w:rPr>
        <w:t>NEST</w:t>
      </w:r>
      <w:r w:rsidR="006A56BB">
        <w:rPr>
          <w:b/>
          <w:bCs/>
          <w:sz w:val="26"/>
          <w:szCs w:val="26"/>
        </w:rPr>
        <w:t>E MUNICIPIO</w:t>
      </w:r>
      <w:r w:rsidR="0052547E">
        <w:rPr>
          <w:b/>
          <w:bCs/>
          <w:sz w:val="26"/>
          <w:szCs w:val="26"/>
        </w:rPr>
        <w:t>.</w:t>
      </w: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3BB9FD87" w14:textId="77777777" w:rsidR="002F2F9F" w:rsidRDefault="002F2F9F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</w:p>
    <w:p w14:paraId="54674D2E" w14:textId="44819EE8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070E59F0" w14:textId="4461DF9C" w:rsidR="00336151" w:rsidRDefault="00302349" w:rsidP="00E00AB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3136CD">
        <w:rPr>
          <w:sz w:val="26"/>
          <w:szCs w:val="26"/>
        </w:rPr>
        <w:t xml:space="preserve">, com cópia ao Ilustre </w:t>
      </w:r>
      <w:r w:rsidR="003136CD" w:rsidRPr="003136CD">
        <w:rPr>
          <w:b/>
          <w:bCs/>
          <w:sz w:val="26"/>
          <w:szCs w:val="26"/>
        </w:rPr>
        <w:t>Silvano Amaral –</w:t>
      </w:r>
      <w:r w:rsidR="003136CD">
        <w:rPr>
          <w:sz w:val="26"/>
          <w:szCs w:val="26"/>
        </w:rPr>
        <w:t xml:space="preserve"> Deputado Estadual</w:t>
      </w:r>
      <w:r w:rsidR="006A56BB">
        <w:rPr>
          <w:sz w:val="26"/>
          <w:szCs w:val="26"/>
        </w:rPr>
        <w:t>.</w:t>
      </w: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5319EB21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A2629B">
        <w:rPr>
          <w:sz w:val="26"/>
          <w:szCs w:val="26"/>
        </w:rPr>
        <w:t xml:space="preserve">02 de maio </w:t>
      </w:r>
      <w:r w:rsidR="006A56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456C934A" w14:textId="77777777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88BF985" w14:textId="1224A34B" w:rsidR="00BF0CD7" w:rsidRDefault="00BF0CD7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77777777"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772D7BC9" w14:textId="77777777"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14:paraId="1B081E6E" w14:textId="3EF53D2B" w:rsidR="0078768F" w:rsidRPr="0078768F" w:rsidRDefault="0078768F" w:rsidP="0078768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78768F">
        <w:rPr>
          <w:rFonts w:cstheme="minorHAnsi"/>
          <w:color w:val="333333"/>
          <w:sz w:val="26"/>
          <w:szCs w:val="26"/>
          <w:shd w:val="clear" w:color="auto" w:fill="FFFFFF"/>
        </w:rPr>
        <w:t xml:space="preserve">Em recente visita ao Distrito de Bocaiuval, este Parlamentar constatou a </w:t>
      </w:r>
      <w:r w:rsidR="00674235">
        <w:rPr>
          <w:rFonts w:cstheme="minorHAnsi"/>
          <w:color w:val="333333"/>
          <w:sz w:val="26"/>
          <w:szCs w:val="26"/>
          <w:shd w:val="clear" w:color="auto" w:fill="FFFFFF"/>
        </w:rPr>
        <w:t>precisão</w:t>
      </w:r>
      <w:r w:rsidRPr="0078768F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de estender o benefício da água tratada </w:t>
      </w:r>
      <w:r w:rsidR="00674235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9602B4">
        <w:rPr>
          <w:rFonts w:cstheme="minorHAnsi"/>
          <w:color w:val="333333"/>
          <w:sz w:val="26"/>
          <w:szCs w:val="26"/>
          <w:shd w:val="clear" w:color="auto" w:fill="FFFFFF"/>
        </w:rPr>
        <w:t xml:space="preserve"> moradores </w:t>
      </w:r>
      <w:r w:rsidR="00674235">
        <w:rPr>
          <w:rFonts w:cstheme="minorHAnsi"/>
          <w:color w:val="333333"/>
          <w:sz w:val="26"/>
          <w:szCs w:val="26"/>
          <w:shd w:val="clear" w:color="auto" w:fill="FFFFFF"/>
        </w:rPr>
        <w:t>recém instalados e</w:t>
      </w:r>
      <w:r w:rsidR="009602B4">
        <w:rPr>
          <w:rFonts w:cstheme="minorHAnsi"/>
          <w:color w:val="333333"/>
          <w:sz w:val="26"/>
          <w:szCs w:val="26"/>
          <w:shd w:val="clear" w:color="auto" w:fill="FFFFFF"/>
        </w:rPr>
        <w:t xml:space="preserve"> que não possuem</w:t>
      </w:r>
      <w:r w:rsidR="00674235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="009602B4">
        <w:rPr>
          <w:rFonts w:cstheme="minorHAnsi"/>
          <w:color w:val="333333"/>
          <w:sz w:val="26"/>
          <w:szCs w:val="26"/>
          <w:shd w:val="clear" w:color="auto" w:fill="FFFFFF"/>
        </w:rPr>
        <w:t xml:space="preserve"> em suas ruas</w:t>
      </w:r>
      <w:r w:rsidR="00674235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9602B4">
        <w:rPr>
          <w:rFonts w:cstheme="minorHAnsi"/>
          <w:color w:val="333333"/>
          <w:sz w:val="26"/>
          <w:szCs w:val="26"/>
          <w:shd w:val="clear" w:color="auto" w:fill="FFFFFF"/>
        </w:rPr>
        <w:t>a rede de distribuição desse bem natural</w:t>
      </w:r>
      <w:r w:rsidR="00674235">
        <w:rPr>
          <w:rFonts w:cstheme="minorHAnsi"/>
          <w:color w:val="333333"/>
          <w:sz w:val="26"/>
          <w:szCs w:val="26"/>
          <w:shd w:val="clear" w:color="auto" w:fill="FFFFFF"/>
        </w:rPr>
        <w:t xml:space="preserve"> considerado </w:t>
      </w:r>
      <w:r w:rsidR="00A2629B">
        <w:rPr>
          <w:rFonts w:cstheme="minorHAnsi"/>
          <w:color w:val="333333"/>
          <w:sz w:val="26"/>
          <w:szCs w:val="26"/>
          <w:shd w:val="clear" w:color="auto" w:fill="FFFFFF"/>
        </w:rPr>
        <w:t xml:space="preserve">elemento </w:t>
      </w:r>
      <w:r w:rsidR="00674235">
        <w:rPr>
          <w:rFonts w:cstheme="minorHAnsi"/>
          <w:color w:val="333333"/>
          <w:sz w:val="26"/>
          <w:szCs w:val="26"/>
          <w:shd w:val="clear" w:color="auto" w:fill="FFFFFF"/>
        </w:rPr>
        <w:t>de primeira necessidade para sobrevivência humana</w:t>
      </w:r>
      <w:r w:rsidRPr="0078768F">
        <w:rPr>
          <w:rFonts w:cstheme="minorHAnsi"/>
          <w:color w:val="333333"/>
          <w:sz w:val="26"/>
          <w:szCs w:val="26"/>
          <w:shd w:val="clear" w:color="auto" w:fill="FFFFFF"/>
        </w:rPr>
        <w:t xml:space="preserve">.  </w:t>
      </w:r>
    </w:p>
    <w:p w14:paraId="64653DFE" w14:textId="77777777" w:rsidR="0078768F" w:rsidRDefault="0078768F" w:rsidP="0078768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75E6AF1" w14:textId="721F5F50" w:rsidR="0078768F" w:rsidRPr="0078768F" w:rsidRDefault="0078768F" w:rsidP="0078768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Embasamos nosso pleito em face do </w:t>
      </w:r>
      <w:r w:rsidR="007B5CAE">
        <w:rPr>
          <w:rFonts w:cstheme="minorHAnsi"/>
          <w:color w:val="333333"/>
          <w:sz w:val="26"/>
          <w:szCs w:val="26"/>
          <w:shd w:val="clear" w:color="auto" w:fill="FFFFFF"/>
        </w:rPr>
        <w:t xml:space="preserve">Distrito de Bocaiuval </w:t>
      </w:r>
      <w:r w:rsidRPr="0078768F">
        <w:rPr>
          <w:rFonts w:cstheme="minorHAnsi"/>
          <w:color w:val="333333"/>
          <w:sz w:val="26"/>
          <w:szCs w:val="26"/>
          <w:shd w:val="clear" w:color="auto" w:fill="FFFFFF"/>
        </w:rPr>
        <w:t>te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r</w:t>
      </w:r>
      <w:r w:rsidRPr="0078768F">
        <w:rPr>
          <w:rFonts w:cstheme="minorHAnsi"/>
          <w:color w:val="333333"/>
          <w:sz w:val="26"/>
          <w:szCs w:val="26"/>
          <w:shd w:val="clear" w:color="auto" w:fill="FFFFFF"/>
        </w:rPr>
        <w:t xml:space="preserve"> aument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ad</w:t>
      </w:r>
      <w:r w:rsidRPr="0078768F">
        <w:rPr>
          <w:rFonts w:cstheme="minorHAnsi"/>
          <w:color w:val="333333"/>
          <w:sz w:val="26"/>
          <w:szCs w:val="26"/>
          <w:shd w:val="clear" w:color="auto" w:fill="FFFFFF"/>
        </w:rPr>
        <w:t>o sua população, com construções de novas residências, ao mesmo tempo em que nessa localidade não houve ampliação da rede de distribuição de água tratada.</w:t>
      </w:r>
    </w:p>
    <w:p w14:paraId="7C39847A" w14:textId="77777777" w:rsidR="0078768F" w:rsidRPr="0078768F" w:rsidRDefault="0078768F" w:rsidP="0078768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F66253" w14:textId="77777777" w:rsidR="0078768F" w:rsidRPr="0078768F" w:rsidRDefault="0078768F" w:rsidP="0078768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78768F">
        <w:rPr>
          <w:rFonts w:cstheme="minorHAnsi"/>
          <w:color w:val="333333"/>
          <w:sz w:val="26"/>
          <w:szCs w:val="26"/>
          <w:shd w:val="clear" w:color="auto" w:fill="FFFFFF"/>
        </w:rPr>
        <w:t>A ampliação desse benefício alargaria em muito a contribuição para o conforto da dona de casa, como também desonerando os proprietários com gastos em escavações de poços ou aquisições de água potável para consumo.</w:t>
      </w:r>
    </w:p>
    <w:p w14:paraId="3026E20B" w14:textId="77777777" w:rsidR="0078768F" w:rsidRPr="0078768F" w:rsidRDefault="0078768F" w:rsidP="0078768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653CEC0" w14:textId="447C8936" w:rsidR="007B5CAE" w:rsidRDefault="0078768F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78768F">
        <w:rPr>
          <w:rFonts w:cstheme="minorHAnsi"/>
          <w:color w:val="333333"/>
          <w:sz w:val="26"/>
          <w:szCs w:val="26"/>
          <w:shd w:val="clear" w:color="auto" w:fill="FFFFFF"/>
        </w:rPr>
        <w:t xml:space="preserve">Pelos motivos expostos, clamo por deferimento desta, pleiteando a efetivação da ampliação da rede de distribuição de água do Distrito de </w:t>
      </w:r>
      <w:r w:rsidR="00674235">
        <w:rPr>
          <w:rFonts w:cstheme="minorHAnsi"/>
          <w:color w:val="333333"/>
          <w:sz w:val="26"/>
          <w:szCs w:val="26"/>
          <w:shd w:val="clear" w:color="auto" w:fill="FFFFFF"/>
        </w:rPr>
        <w:t>Bocaiuval</w:t>
      </w:r>
      <w:r w:rsidRPr="0078768F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78A8A2E6" w14:textId="77777777" w:rsidR="00674235" w:rsidRPr="005F134B" w:rsidRDefault="00674235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85CB7DB" w14:textId="77777777"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2D0EB7E2" w:rsidR="005B4597" w:rsidRPr="005B4597" w:rsidRDefault="0078768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38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2D0EB7E2" w:rsidR="005B4597" w:rsidRPr="005B4597" w:rsidRDefault="0078768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38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851110">
    <w:abstractNumId w:val="0"/>
  </w:num>
  <w:num w:numId="2" w16cid:durableId="39690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74D29"/>
    <w:rsid w:val="000852B5"/>
    <w:rsid w:val="000864CF"/>
    <w:rsid w:val="000A5365"/>
    <w:rsid w:val="000A5F4F"/>
    <w:rsid w:val="000B4F25"/>
    <w:rsid w:val="000C34D5"/>
    <w:rsid w:val="000E0173"/>
    <w:rsid w:val="000F1507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2DB5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26D1"/>
    <w:rsid w:val="0029709D"/>
    <w:rsid w:val="002B638C"/>
    <w:rsid w:val="002D46C9"/>
    <w:rsid w:val="002E1978"/>
    <w:rsid w:val="002E66EB"/>
    <w:rsid w:val="002F08AF"/>
    <w:rsid w:val="002F2F9F"/>
    <w:rsid w:val="00302349"/>
    <w:rsid w:val="003057C7"/>
    <w:rsid w:val="003136CD"/>
    <w:rsid w:val="003152EA"/>
    <w:rsid w:val="00317ADB"/>
    <w:rsid w:val="0032099A"/>
    <w:rsid w:val="00333BBD"/>
    <w:rsid w:val="00336151"/>
    <w:rsid w:val="003443B6"/>
    <w:rsid w:val="00345470"/>
    <w:rsid w:val="00364155"/>
    <w:rsid w:val="003736E9"/>
    <w:rsid w:val="00375B7D"/>
    <w:rsid w:val="00381243"/>
    <w:rsid w:val="00382860"/>
    <w:rsid w:val="00392186"/>
    <w:rsid w:val="00395A2B"/>
    <w:rsid w:val="003C4504"/>
    <w:rsid w:val="003D49D5"/>
    <w:rsid w:val="003F128A"/>
    <w:rsid w:val="003F4855"/>
    <w:rsid w:val="00404157"/>
    <w:rsid w:val="00406572"/>
    <w:rsid w:val="00417D2C"/>
    <w:rsid w:val="00423F34"/>
    <w:rsid w:val="00427482"/>
    <w:rsid w:val="0043121F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510120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3E1A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134B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4235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A32E2"/>
    <w:rsid w:val="006A56BB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8768F"/>
    <w:rsid w:val="007A66DE"/>
    <w:rsid w:val="007B5CA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305F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02B4"/>
    <w:rsid w:val="00966A78"/>
    <w:rsid w:val="0097624D"/>
    <w:rsid w:val="009807D7"/>
    <w:rsid w:val="009853AF"/>
    <w:rsid w:val="00990C36"/>
    <w:rsid w:val="0099250F"/>
    <w:rsid w:val="009A1261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2629B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E51EC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2D31"/>
    <w:rsid w:val="00B55403"/>
    <w:rsid w:val="00B573D1"/>
    <w:rsid w:val="00B64FE2"/>
    <w:rsid w:val="00B77ED4"/>
    <w:rsid w:val="00B851DC"/>
    <w:rsid w:val="00B85A1F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2C90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43B00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00AB4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33A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4</cp:revision>
  <cp:lastPrinted>2022-05-02T17:40:00Z</cp:lastPrinted>
  <dcterms:created xsi:type="dcterms:W3CDTF">2022-05-02T15:57:00Z</dcterms:created>
  <dcterms:modified xsi:type="dcterms:W3CDTF">2022-05-02T17:40:00Z</dcterms:modified>
</cp:coreProperties>
</file>