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2E4CBAE1" w:rsidR="005B00BC" w:rsidRPr="005B07F6" w:rsidRDefault="00D824CF" w:rsidP="00D824CF">
      <w:pPr>
        <w:ind w:left="581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AQUISIÇÃO DE UNIFORMES PARA ALUNOS, PROFESSORES E OUTROS PROFISSIONAIS DA EDUCAÇÃO</w:t>
      </w:r>
      <w:r w:rsidR="00687878">
        <w:rPr>
          <w:b/>
          <w:bCs/>
          <w:sz w:val="26"/>
          <w:szCs w:val="26"/>
        </w:rPr>
        <w:t>, NESTE MUNICÍPIO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253796DE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6F0068">
        <w:rPr>
          <w:sz w:val="26"/>
          <w:szCs w:val="26"/>
        </w:rPr>
        <w:t xml:space="preserve">, com cópia à Ilustre </w:t>
      </w:r>
      <w:r w:rsidR="006F0068" w:rsidRPr="006F0068">
        <w:rPr>
          <w:b/>
          <w:bCs/>
          <w:sz w:val="26"/>
          <w:szCs w:val="26"/>
        </w:rPr>
        <w:t>Rosimar Helena Rodrigues</w:t>
      </w:r>
      <w:r w:rsidR="006F0068">
        <w:rPr>
          <w:sz w:val="26"/>
          <w:szCs w:val="26"/>
        </w:rPr>
        <w:t xml:space="preserve"> – Secretária Municipal de Educação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61305090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C5146">
        <w:rPr>
          <w:sz w:val="26"/>
          <w:szCs w:val="26"/>
        </w:rPr>
        <w:t>07 de fevereiro 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51E810AB" w14:textId="77777777" w:rsidR="0093495F" w:rsidRDefault="0093495F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7B9B5147" w14:textId="761ACD43" w:rsidR="00D824CF" w:rsidRP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824CF">
        <w:rPr>
          <w:rFonts w:cstheme="minorHAnsi"/>
          <w:sz w:val="26"/>
          <w:szCs w:val="26"/>
          <w:shd w:val="clear" w:color="auto" w:fill="FFFFFF"/>
        </w:rPr>
        <w:t>Uniformes para estudantes</w:t>
      </w:r>
      <w:r w:rsidR="0093495F">
        <w:rPr>
          <w:rFonts w:cstheme="minorHAnsi"/>
          <w:sz w:val="26"/>
          <w:szCs w:val="26"/>
          <w:shd w:val="clear" w:color="auto" w:fill="FFFFFF"/>
        </w:rPr>
        <w:t>, professores e outros profissionais da Educação</w:t>
      </w:r>
      <w:r w:rsidRPr="00D824CF">
        <w:rPr>
          <w:rFonts w:cstheme="minorHAnsi"/>
          <w:sz w:val="26"/>
          <w:szCs w:val="26"/>
          <w:shd w:val="clear" w:color="auto" w:fill="FFFFFF"/>
        </w:rPr>
        <w:t xml:space="preserve"> são sinônimo de organização, haja vista que facilita a identificação do discente, contribuindo para construção de um ambiente peculiar e corporativo, dando ideia de inclusão, proporcionando estímulo para o</w:t>
      </w:r>
      <w:r w:rsidR="0093495F">
        <w:rPr>
          <w:rFonts w:cstheme="minorHAnsi"/>
          <w:sz w:val="26"/>
          <w:szCs w:val="26"/>
          <w:shd w:val="clear" w:color="auto" w:fill="FFFFFF"/>
        </w:rPr>
        <w:t>s</w:t>
      </w:r>
      <w:r w:rsidRPr="00D824CF">
        <w:rPr>
          <w:rFonts w:cstheme="minorHAnsi"/>
          <w:sz w:val="26"/>
          <w:szCs w:val="26"/>
          <w:shd w:val="clear" w:color="auto" w:fill="FFFFFF"/>
        </w:rPr>
        <w:t xml:space="preserve"> estudante</w:t>
      </w:r>
      <w:r w:rsidR="0093495F">
        <w:rPr>
          <w:rFonts w:cstheme="minorHAnsi"/>
          <w:sz w:val="26"/>
          <w:szCs w:val="26"/>
          <w:shd w:val="clear" w:color="auto" w:fill="FFFFFF"/>
        </w:rPr>
        <w:t>s</w:t>
      </w:r>
      <w:r w:rsidRPr="00D824C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93495F">
        <w:rPr>
          <w:rFonts w:cstheme="minorHAnsi"/>
          <w:sz w:val="26"/>
          <w:szCs w:val="26"/>
          <w:shd w:val="clear" w:color="auto" w:fill="FFFFFF"/>
        </w:rPr>
        <w:t xml:space="preserve">e trabalhadores do ensino público </w:t>
      </w:r>
      <w:r w:rsidRPr="00D824CF">
        <w:rPr>
          <w:rFonts w:cstheme="minorHAnsi"/>
          <w:sz w:val="26"/>
          <w:szCs w:val="26"/>
          <w:shd w:val="clear" w:color="auto" w:fill="FFFFFF"/>
        </w:rPr>
        <w:t>frequentar</w:t>
      </w:r>
      <w:r w:rsidR="0093495F">
        <w:rPr>
          <w:rFonts w:cstheme="minorHAnsi"/>
          <w:sz w:val="26"/>
          <w:szCs w:val="26"/>
          <w:shd w:val="clear" w:color="auto" w:fill="FFFFFF"/>
        </w:rPr>
        <w:t>em</w:t>
      </w:r>
      <w:r w:rsidRPr="00D824CF">
        <w:rPr>
          <w:rFonts w:cstheme="minorHAnsi"/>
          <w:sz w:val="26"/>
          <w:szCs w:val="26"/>
          <w:shd w:val="clear" w:color="auto" w:fill="FFFFFF"/>
        </w:rPr>
        <w:t xml:space="preserve"> as salas de aulas.</w:t>
      </w:r>
    </w:p>
    <w:p w14:paraId="1089F919" w14:textId="77777777" w:rsidR="00D824CF" w:rsidRP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26388393" w14:textId="2AA2F4D2" w:rsid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824CF">
        <w:rPr>
          <w:rFonts w:cstheme="minorHAnsi"/>
          <w:sz w:val="26"/>
          <w:szCs w:val="26"/>
          <w:shd w:val="clear" w:color="auto" w:fill="FFFFFF"/>
        </w:rPr>
        <w:t>As unidades de ensino estão voltando às aulas presenciais e dentre as centenas de alunos matriculados na rede municipal de ensino</w:t>
      </w:r>
      <w:r w:rsidR="0093495F">
        <w:rPr>
          <w:rFonts w:cstheme="minorHAnsi"/>
          <w:sz w:val="26"/>
          <w:szCs w:val="26"/>
          <w:shd w:val="clear" w:color="auto" w:fill="FFFFFF"/>
        </w:rPr>
        <w:t xml:space="preserve"> e centúria de educadores</w:t>
      </w:r>
      <w:r w:rsidRPr="00D824CF">
        <w:rPr>
          <w:rFonts w:cstheme="minorHAnsi"/>
          <w:sz w:val="26"/>
          <w:szCs w:val="26"/>
          <w:shd w:val="clear" w:color="auto" w:fill="FFFFFF"/>
        </w:rPr>
        <w:t>, a grande maioria não consegue custear a aquisição desse traje escolar, tendo em vista se tratar de família baixa renda</w:t>
      </w:r>
      <w:r w:rsidR="006F0068">
        <w:rPr>
          <w:rFonts w:cstheme="minorHAnsi"/>
          <w:sz w:val="26"/>
          <w:szCs w:val="26"/>
          <w:shd w:val="clear" w:color="auto" w:fill="FFFFFF"/>
        </w:rPr>
        <w:t xml:space="preserve"> ou por questões onerosas advindas de adversidades financeiras</w:t>
      </w:r>
      <w:r w:rsidRPr="00D824CF">
        <w:rPr>
          <w:rFonts w:cstheme="minorHAnsi"/>
          <w:sz w:val="26"/>
          <w:szCs w:val="26"/>
          <w:shd w:val="clear" w:color="auto" w:fill="FFFFFF"/>
        </w:rPr>
        <w:t>.</w:t>
      </w:r>
    </w:p>
    <w:p w14:paraId="193E36BA" w14:textId="77777777" w:rsid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D92404F" w14:textId="4B573DE8" w:rsidR="00687878" w:rsidRPr="00CC5146" w:rsidRDefault="00D824CF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824CF">
        <w:rPr>
          <w:rFonts w:cstheme="minorHAnsi"/>
          <w:sz w:val="26"/>
          <w:szCs w:val="26"/>
          <w:shd w:val="clear" w:color="auto" w:fill="FFFFFF"/>
        </w:rPr>
        <w:t>Diante do exposto, conclamamos pelo deferimento da presente Indicação, com apelo desta Casa de Leis para que se efetive o proposto, oportunizando cidadania aos alunos</w:t>
      </w:r>
      <w:r w:rsidR="00936D91">
        <w:rPr>
          <w:rFonts w:cstheme="minorHAnsi"/>
          <w:sz w:val="26"/>
          <w:szCs w:val="26"/>
          <w:shd w:val="clear" w:color="auto" w:fill="FFFFFF"/>
        </w:rPr>
        <w:t>, professores</w:t>
      </w:r>
      <w:r w:rsidR="0093495F">
        <w:rPr>
          <w:rFonts w:cstheme="minorHAnsi"/>
          <w:sz w:val="26"/>
          <w:szCs w:val="26"/>
          <w:shd w:val="clear" w:color="auto" w:fill="FFFFFF"/>
        </w:rPr>
        <w:t xml:space="preserve"> e demais profissionais da </w:t>
      </w:r>
      <w:r w:rsidRPr="00D824CF">
        <w:rPr>
          <w:rFonts w:cstheme="minorHAnsi"/>
          <w:sz w:val="26"/>
          <w:szCs w:val="26"/>
          <w:shd w:val="clear" w:color="auto" w:fill="FFFFFF"/>
        </w:rPr>
        <w:t>rede municipal de ensino por meio d</w:t>
      </w:r>
      <w:r w:rsidR="0093495F">
        <w:rPr>
          <w:rFonts w:cstheme="minorHAnsi"/>
          <w:sz w:val="26"/>
          <w:szCs w:val="26"/>
          <w:shd w:val="clear" w:color="auto" w:fill="FFFFFF"/>
        </w:rPr>
        <w:t>e</w:t>
      </w:r>
      <w:r w:rsidRPr="00D824CF">
        <w:rPr>
          <w:rFonts w:cstheme="minorHAnsi"/>
          <w:sz w:val="26"/>
          <w:szCs w:val="26"/>
          <w:shd w:val="clear" w:color="auto" w:fill="FFFFFF"/>
        </w:rPr>
        <w:t xml:space="preserve"> aquisição e distribuição gratuita de uniformes. 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5AEAE3E8" w:rsidR="00BA4D8D" w:rsidRPr="0050446C" w:rsidRDefault="00687878" w:rsidP="00687878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50446C" w:rsidRPr="0050446C">
        <w:rPr>
          <w:b/>
          <w:sz w:val="26"/>
          <w:szCs w:val="26"/>
        </w:rPr>
        <w:t>Cláudia Regina de Paula Marques Oliveira</w:t>
      </w:r>
      <w:r>
        <w:rPr>
          <w:b/>
          <w:sz w:val="26"/>
          <w:szCs w:val="26"/>
        </w:rPr>
        <w:t xml:space="preserve">             Aguinaldo Moura da Silva</w:t>
      </w:r>
    </w:p>
    <w:p w14:paraId="5806CD6B" w14:textId="600DC44B" w:rsidR="0050446C" w:rsidRPr="005B07F6" w:rsidRDefault="00687878" w:rsidP="00687878">
      <w:pPr>
        <w:spacing w:line="240" w:lineRule="auto"/>
        <w:ind w:left="-426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BA4D8D"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                                                          Vereador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ADDFF17" w:rsidR="005B4597" w:rsidRPr="005B4597" w:rsidRDefault="00CC514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D824CF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ADDFF17" w:rsidR="005B4597" w:rsidRPr="005B4597" w:rsidRDefault="00CC514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D824CF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2022-02-07T18:38:00Z</cp:lastPrinted>
  <dcterms:created xsi:type="dcterms:W3CDTF">2022-02-07T18:19:00Z</dcterms:created>
  <dcterms:modified xsi:type="dcterms:W3CDTF">2022-02-07T18:38:00Z</dcterms:modified>
</cp:coreProperties>
</file>