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1BC50" w14:textId="77777777" w:rsidR="00057DB2" w:rsidRDefault="00057DB2" w:rsidP="00DC46AA">
      <w:pPr>
        <w:ind w:left="3828" w:right="-710"/>
        <w:rPr>
          <w:b/>
          <w:bCs/>
        </w:rPr>
      </w:pPr>
    </w:p>
    <w:p w14:paraId="1BC20382" w14:textId="65FE84DF" w:rsidR="005B00BC" w:rsidRPr="005B07F6" w:rsidRDefault="009E5DE1" w:rsidP="009E5DE1">
      <w:pPr>
        <w:ind w:left="4820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CRIAÇÃO DE LOCAL DE APOIO PARA SERVIDORES E MAQUINÁRIOS PÚBLICOS NO DISTRITO DE VILA CARDOSO</w:t>
      </w:r>
      <w:r w:rsidR="008222BB">
        <w:rPr>
          <w:b/>
          <w:bCs/>
          <w:sz w:val="26"/>
          <w:szCs w:val="26"/>
        </w:rPr>
        <w:t>.</w:t>
      </w:r>
    </w:p>
    <w:p w14:paraId="7D0D5FC6" w14:textId="77777777" w:rsidR="005B00BC" w:rsidRPr="005B00BC" w:rsidRDefault="005B00BC" w:rsidP="00DC46AA">
      <w:pPr>
        <w:ind w:left="3828" w:right="-710"/>
        <w:jc w:val="left"/>
        <w:rPr>
          <w:b/>
        </w:rPr>
      </w:pPr>
    </w:p>
    <w:p w14:paraId="3EBA1D4E" w14:textId="77777777"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14:paraId="0502FE6C" w14:textId="77777777" w:rsidR="0063667B" w:rsidRPr="00EE5DCE" w:rsidRDefault="0063667B" w:rsidP="00EE5DCE">
      <w:pPr>
        <w:ind w:left="-567" w:right="-710"/>
        <w:rPr>
          <w:sz w:val="26"/>
          <w:szCs w:val="26"/>
        </w:rPr>
      </w:pPr>
    </w:p>
    <w:p w14:paraId="5EE73AD7" w14:textId="77777777" w:rsidR="0052547E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661AE6">
        <w:rPr>
          <w:sz w:val="26"/>
          <w:szCs w:val="26"/>
        </w:rPr>
        <w:t>amos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7C6199">
        <w:rPr>
          <w:sz w:val="26"/>
          <w:szCs w:val="26"/>
        </w:rPr>
        <w:t>.</w:t>
      </w:r>
    </w:p>
    <w:p w14:paraId="67C9407D" w14:textId="77777777" w:rsidR="00661AE6" w:rsidRDefault="00661AE6" w:rsidP="001020A9">
      <w:pPr>
        <w:ind w:left="-567" w:right="-710"/>
        <w:rPr>
          <w:sz w:val="26"/>
          <w:szCs w:val="26"/>
        </w:rPr>
      </w:pPr>
    </w:p>
    <w:p w14:paraId="2EBBFB50" w14:textId="77777777"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14:paraId="7CA50839" w14:textId="33DE1DFE" w:rsidR="005B00BC" w:rsidRPr="00EE5DCE" w:rsidRDefault="00B2225C" w:rsidP="00EE5DCE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9E5DE1">
        <w:rPr>
          <w:sz w:val="26"/>
          <w:szCs w:val="26"/>
        </w:rPr>
        <w:t xml:space="preserve">16 de maio </w:t>
      </w:r>
      <w:r w:rsidR="008222BB">
        <w:rPr>
          <w:sz w:val="26"/>
          <w:szCs w:val="26"/>
        </w:rPr>
        <w:t>de 2022</w:t>
      </w:r>
      <w:r w:rsidR="005B00BC" w:rsidRPr="00EE5DCE">
        <w:rPr>
          <w:sz w:val="26"/>
          <w:szCs w:val="26"/>
        </w:rPr>
        <w:t>.</w:t>
      </w:r>
    </w:p>
    <w:p w14:paraId="62395C94" w14:textId="77777777" w:rsidR="005B00BC" w:rsidRDefault="005B00BC" w:rsidP="00EE5DCE">
      <w:pPr>
        <w:ind w:left="-567" w:right="-710"/>
        <w:rPr>
          <w:b/>
        </w:rPr>
      </w:pPr>
    </w:p>
    <w:p w14:paraId="4DA18CEE" w14:textId="77777777" w:rsidR="00700F0F" w:rsidRDefault="00700F0F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49A86745" w14:textId="77777777" w:rsidR="009D66DD" w:rsidRPr="005B07F6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14:paraId="5C8E8F9E" w14:textId="77777777" w:rsidR="009B75DD" w:rsidRPr="005B07F6" w:rsidRDefault="009B75DD" w:rsidP="00EE5DCE">
      <w:pPr>
        <w:spacing w:line="240" w:lineRule="auto"/>
        <w:ind w:left="-567" w:right="-710"/>
        <w:rPr>
          <w:b/>
          <w:sz w:val="26"/>
          <w:szCs w:val="26"/>
        </w:rPr>
      </w:pPr>
    </w:p>
    <w:p w14:paraId="5F17BF60" w14:textId="69420406" w:rsidR="009E5DE1" w:rsidRDefault="009E5DE1" w:rsidP="00AC6E2F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São constantes os serviços públicos prestados no Distrito de Vila Cardoso, em especial os </w:t>
      </w:r>
      <w:r w:rsidR="00666ECE">
        <w:rPr>
          <w:rFonts w:cstheme="minorHAnsi"/>
          <w:color w:val="333333"/>
          <w:sz w:val="26"/>
          <w:szCs w:val="26"/>
          <w:shd w:val="clear" w:color="auto" w:fill="FFFFFF"/>
        </w:rPr>
        <w:t>efetua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dos pelos agentes da</w:t>
      </w:r>
      <w:r w:rsidR="00666ECE">
        <w:rPr>
          <w:rFonts w:cstheme="minorHAnsi"/>
          <w:color w:val="333333"/>
          <w:sz w:val="26"/>
          <w:szCs w:val="26"/>
          <w:shd w:val="clear" w:color="auto" w:fill="FFFFFF"/>
        </w:rPr>
        <w:t>s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Secretaria</w:t>
      </w:r>
      <w:r w:rsidR="00666ECE">
        <w:rPr>
          <w:rFonts w:cstheme="minorHAnsi"/>
          <w:color w:val="333333"/>
          <w:sz w:val="26"/>
          <w:szCs w:val="26"/>
          <w:shd w:val="clear" w:color="auto" w:fill="FFFFFF"/>
        </w:rPr>
        <w:t>s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Municipa</w:t>
      </w:r>
      <w:r w:rsidR="00666ECE">
        <w:rPr>
          <w:rFonts w:cstheme="minorHAnsi"/>
          <w:color w:val="333333"/>
          <w:sz w:val="26"/>
          <w:szCs w:val="26"/>
          <w:shd w:val="clear" w:color="auto" w:fill="FFFFFF"/>
        </w:rPr>
        <w:t>is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de Obras e Agricultura</w:t>
      </w:r>
      <w:r w:rsidR="003D41AD">
        <w:rPr>
          <w:rFonts w:cstheme="minorHAnsi"/>
          <w:color w:val="333333"/>
          <w:sz w:val="26"/>
          <w:szCs w:val="26"/>
          <w:shd w:val="clear" w:color="auto" w:fill="FFFFFF"/>
        </w:rPr>
        <w:t xml:space="preserve">, onerando a Prefeitura Municipal com </w:t>
      </w:r>
      <w:r w:rsidR="00666ECE">
        <w:rPr>
          <w:rFonts w:cstheme="minorHAnsi"/>
          <w:color w:val="333333"/>
          <w:sz w:val="26"/>
          <w:szCs w:val="26"/>
          <w:shd w:val="clear" w:color="auto" w:fill="FFFFFF"/>
        </w:rPr>
        <w:t>transporte</w:t>
      </w:r>
      <w:r w:rsidR="003D41AD">
        <w:rPr>
          <w:rFonts w:cstheme="minorHAnsi"/>
          <w:color w:val="333333"/>
          <w:sz w:val="26"/>
          <w:szCs w:val="26"/>
          <w:shd w:val="clear" w:color="auto" w:fill="FFFFFF"/>
        </w:rPr>
        <w:t xml:space="preserve">s diários de servidores </w:t>
      </w:r>
      <w:r w:rsidR="00666ECE">
        <w:rPr>
          <w:rFonts w:cstheme="minorHAnsi"/>
          <w:color w:val="333333"/>
          <w:sz w:val="26"/>
          <w:szCs w:val="26"/>
          <w:shd w:val="clear" w:color="auto" w:fill="FFFFFF"/>
        </w:rPr>
        <w:t xml:space="preserve">e veículos </w:t>
      </w:r>
      <w:r w:rsidR="003D41AD">
        <w:rPr>
          <w:rFonts w:cstheme="minorHAnsi"/>
          <w:color w:val="333333"/>
          <w:sz w:val="26"/>
          <w:szCs w:val="26"/>
          <w:shd w:val="clear" w:color="auto" w:fill="FFFFFF"/>
        </w:rPr>
        <w:t>da sede d</w:t>
      </w:r>
      <w:r w:rsidR="00666ECE">
        <w:rPr>
          <w:rFonts w:cstheme="minorHAnsi"/>
          <w:color w:val="333333"/>
          <w:sz w:val="26"/>
          <w:szCs w:val="26"/>
          <w:shd w:val="clear" w:color="auto" w:fill="FFFFFF"/>
        </w:rPr>
        <w:t xml:space="preserve">o município </w:t>
      </w:r>
      <w:r w:rsidR="003D41AD">
        <w:rPr>
          <w:rFonts w:cstheme="minorHAnsi"/>
          <w:color w:val="333333"/>
          <w:sz w:val="26"/>
          <w:szCs w:val="26"/>
          <w:shd w:val="clear" w:color="auto" w:fill="FFFFFF"/>
        </w:rPr>
        <w:t xml:space="preserve">para esse distrito </w:t>
      </w:r>
      <w:r w:rsidR="009E7E7E">
        <w:rPr>
          <w:rFonts w:cstheme="minorHAnsi"/>
          <w:color w:val="333333"/>
          <w:sz w:val="26"/>
          <w:szCs w:val="26"/>
          <w:shd w:val="clear" w:color="auto" w:fill="FFFFFF"/>
        </w:rPr>
        <w:t>(</w:t>
      </w:r>
      <w:r w:rsidR="003D41AD">
        <w:rPr>
          <w:rFonts w:cstheme="minorHAnsi"/>
          <w:color w:val="333333"/>
          <w:sz w:val="26"/>
          <w:szCs w:val="26"/>
          <w:shd w:val="clear" w:color="auto" w:fill="FFFFFF"/>
        </w:rPr>
        <w:t>e vice-versa</w:t>
      </w:r>
      <w:r w:rsidR="009E7E7E">
        <w:rPr>
          <w:rFonts w:cstheme="minorHAnsi"/>
          <w:color w:val="333333"/>
          <w:sz w:val="26"/>
          <w:szCs w:val="26"/>
          <w:shd w:val="clear" w:color="auto" w:fill="FFFFFF"/>
        </w:rPr>
        <w:t>) para execução dos serviços</w:t>
      </w:r>
      <w:r w:rsidR="00666ECE">
        <w:rPr>
          <w:rFonts w:cstheme="minorHAnsi"/>
          <w:color w:val="333333"/>
          <w:sz w:val="26"/>
          <w:szCs w:val="26"/>
          <w:shd w:val="clear" w:color="auto" w:fill="FFFFFF"/>
        </w:rPr>
        <w:t>,</w:t>
      </w:r>
      <w:r w:rsidR="007B11C8"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  <w:r w:rsidR="00666ECE">
        <w:rPr>
          <w:rFonts w:cstheme="minorHAnsi"/>
          <w:color w:val="333333"/>
          <w:sz w:val="26"/>
          <w:szCs w:val="26"/>
          <w:shd w:val="clear" w:color="auto" w:fill="FFFFFF"/>
        </w:rPr>
        <w:t xml:space="preserve">com perda </w:t>
      </w:r>
      <w:r w:rsidR="007B11C8">
        <w:rPr>
          <w:rFonts w:cstheme="minorHAnsi"/>
          <w:color w:val="333333"/>
          <w:sz w:val="26"/>
          <w:szCs w:val="26"/>
          <w:shd w:val="clear" w:color="auto" w:fill="FFFFFF"/>
        </w:rPr>
        <w:t xml:space="preserve">real </w:t>
      </w:r>
      <w:r w:rsidR="00666ECE">
        <w:rPr>
          <w:rFonts w:cstheme="minorHAnsi"/>
          <w:color w:val="333333"/>
          <w:sz w:val="26"/>
          <w:szCs w:val="26"/>
          <w:shd w:val="clear" w:color="auto" w:fill="FFFFFF"/>
        </w:rPr>
        <w:t>de tempo</w:t>
      </w:r>
      <w:r w:rsidR="003D41AD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14:paraId="5CC6BE02" w14:textId="4F743DF3" w:rsidR="003D41AD" w:rsidRDefault="003D41AD" w:rsidP="00AC6E2F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6658B866" w14:textId="7D7B0E67" w:rsidR="00321677" w:rsidRDefault="00321677" w:rsidP="00AC6E2F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Assim, </w:t>
      </w:r>
      <w:r w:rsidR="003D41AD">
        <w:rPr>
          <w:rFonts w:cstheme="minorHAnsi"/>
          <w:color w:val="333333"/>
          <w:sz w:val="26"/>
          <w:szCs w:val="26"/>
          <w:shd w:val="clear" w:color="auto" w:fill="FFFFFF"/>
        </w:rPr>
        <w:t xml:space="preserve">a </w:t>
      </w:r>
      <w:proofErr w:type="spellStart"/>
      <w:r w:rsidR="003D41AD">
        <w:rPr>
          <w:rFonts w:cstheme="minorHAnsi"/>
          <w:color w:val="333333"/>
          <w:sz w:val="26"/>
          <w:szCs w:val="26"/>
          <w:shd w:val="clear" w:color="auto" w:fill="FFFFFF"/>
        </w:rPr>
        <w:t>Adminstração</w:t>
      </w:r>
      <w:proofErr w:type="spellEnd"/>
      <w:r w:rsidR="003D41AD">
        <w:rPr>
          <w:rFonts w:cstheme="minorHAnsi"/>
          <w:color w:val="333333"/>
          <w:sz w:val="26"/>
          <w:szCs w:val="26"/>
          <w:shd w:val="clear" w:color="auto" w:fill="FFFFFF"/>
        </w:rPr>
        <w:t xml:space="preserve"> Municipal necessita dar suporte e logística aos funcionários no sentido de providenciar alojamento arejado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para </w:t>
      </w:r>
      <w:r w:rsidR="00A62E97">
        <w:rPr>
          <w:rFonts w:cstheme="minorHAnsi"/>
          <w:color w:val="333333"/>
          <w:sz w:val="26"/>
          <w:szCs w:val="26"/>
          <w:shd w:val="clear" w:color="auto" w:fill="FFFFFF"/>
        </w:rPr>
        <w:t xml:space="preserve">pernoite e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descanso noturno</w:t>
      </w:r>
      <w:r w:rsidR="00A62E97">
        <w:rPr>
          <w:rFonts w:cstheme="minorHAnsi"/>
          <w:color w:val="333333"/>
          <w:sz w:val="26"/>
          <w:szCs w:val="26"/>
          <w:shd w:val="clear" w:color="auto" w:fill="FFFFFF"/>
        </w:rPr>
        <w:t xml:space="preserve">, com toda </w:t>
      </w:r>
      <w:proofErr w:type="spellStart"/>
      <w:r w:rsidR="00A62E97">
        <w:rPr>
          <w:rFonts w:cstheme="minorHAnsi"/>
          <w:color w:val="333333"/>
          <w:sz w:val="26"/>
          <w:szCs w:val="26"/>
          <w:shd w:val="clear" w:color="auto" w:fill="FFFFFF"/>
        </w:rPr>
        <w:t>estutura</w:t>
      </w:r>
      <w:proofErr w:type="spellEnd"/>
      <w:r w:rsidR="00A62E97">
        <w:rPr>
          <w:rFonts w:cstheme="minorHAnsi"/>
          <w:color w:val="333333"/>
          <w:sz w:val="26"/>
          <w:szCs w:val="26"/>
          <w:shd w:val="clear" w:color="auto" w:fill="FFFFFF"/>
        </w:rPr>
        <w:t xml:space="preserve"> preconizada </w:t>
      </w:r>
      <w:r w:rsidR="0003309E">
        <w:rPr>
          <w:rFonts w:cstheme="minorHAnsi"/>
          <w:color w:val="333333"/>
          <w:sz w:val="26"/>
          <w:szCs w:val="26"/>
          <w:shd w:val="clear" w:color="auto" w:fill="FFFFFF"/>
        </w:rPr>
        <w:t>pela legislação v</w:t>
      </w:r>
      <w:r w:rsidR="00666ECE">
        <w:rPr>
          <w:rFonts w:cstheme="minorHAnsi"/>
          <w:color w:val="333333"/>
          <w:sz w:val="26"/>
          <w:szCs w:val="26"/>
          <w:shd w:val="clear" w:color="auto" w:fill="FFFFFF"/>
        </w:rPr>
        <w:t>i</w:t>
      </w:r>
      <w:r w:rsidR="0003309E">
        <w:rPr>
          <w:rFonts w:cstheme="minorHAnsi"/>
          <w:color w:val="333333"/>
          <w:sz w:val="26"/>
          <w:szCs w:val="26"/>
          <w:shd w:val="clear" w:color="auto" w:fill="FFFFFF"/>
        </w:rPr>
        <w:t>gente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14:paraId="495AC22B" w14:textId="77777777" w:rsidR="00321677" w:rsidRDefault="00321677" w:rsidP="00AC6E2F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39796A58" w14:textId="4E039CC4" w:rsidR="003D41AD" w:rsidRDefault="00321677" w:rsidP="00AC6E2F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Identicamente, é necessário um pátio e barracão apropriados para guarda dos maquinários e veículos, protegendo </w:t>
      </w:r>
      <w:proofErr w:type="gramStart"/>
      <w:r>
        <w:rPr>
          <w:rFonts w:cstheme="minorHAnsi"/>
          <w:color w:val="333333"/>
          <w:sz w:val="26"/>
          <w:szCs w:val="26"/>
          <w:shd w:val="clear" w:color="auto" w:fill="FFFFFF"/>
        </w:rPr>
        <w:t>estes  de</w:t>
      </w:r>
      <w:proofErr w:type="gramEnd"/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intempéries e raios solares</w:t>
      </w:r>
      <w:r w:rsidR="00A62E97">
        <w:rPr>
          <w:rFonts w:cstheme="minorHAnsi"/>
          <w:color w:val="333333"/>
          <w:sz w:val="26"/>
          <w:szCs w:val="26"/>
          <w:shd w:val="clear" w:color="auto" w:fill="FFFFFF"/>
        </w:rPr>
        <w:t xml:space="preserve">,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principalmente nos finais de semana</w:t>
      </w:r>
      <w:r w:rsidR="0003309E">
        <w:rPr>
          <w:rFonts w:cstheme="minorHAnsi"/>
          <w:color w:val="333333"/>
          <w:sz w:val="26"/>
          <w:szCs w:val="26"/>
          <w:shd w:val="clear" w:color="auto" w:fill="FFFFFF"/>
        </w:rPr>
        <w:t>, quando ficam ociosos</w:t>
      </w:r>
      <w:r w:rsidR="00666ECE">
        <w:rPr>
          <w:rFonts w:cstheme="minorHAnsi"/>
          <w:color w:val="333333"/>
          <w:sz w:val="26"/>
          <w:szCs w:val="26"/>
          <w:shd w:val="clear" w:color="auto" w:fill="FFFFFF"/>
        </w:rPr>
        <w:t xml:space="preserve">, </w:t>
      </w:r>
      <w:r w:rsidR="009E7E7E">
        <w:rPr>
          <w:rFonts w:cstheme="minorHAnsi"/>
          <w:color w:val="333333"/>
          <w:sz w:val="26"/>
          <w:szCs w:val="26"/>
          <w:shd w:val="clear" w:color="auto" w:fill="FFFFFF"/>
        </w:rPr>
        <w:t>desprotegidos</w:t>
      </w:r>
      <w:r w:rsidR="00666ECE">
        <w:rPr>
          <w:rFonts w:cstheme="minorHAnsi"/>
          <w:color w:val="333333"/>
          <w:sz w:val="26"/>
          <w:szCs w:val="26"/>
          <w:shd w:val="clear" w:color="auto" w:fill="FFFFFF"/>
        </w:rPr>
        <w:t xml:space="preserve"> e sem local adequado para garagem</w:t>
      </w:r>
      <w:r w:rsidR="0003309E">
        <w:rPr>
          <w:rFonts w:cstheme="minorHAnsi"/>
          <w:color w:val="333333"/>
          <w:sz w:val="26"/>
          <w:szCs w:val="26"/>
          <w:shd w:val="clear" w:color="auto" w:fill="FFFFFF"/>
        </w:rPr>
        <w:t>.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</w:p>
    <w:p w14:paraId="33912AA7" w14:textId="77777777" w:rsidR="009E5DE1" w:rsidRDefault="009E5DE1" w:rsidP="00AC6E2F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79B4C80C" w14:textId="2432FE3C" w:rsidR="0061347A" w:rsidRDefault="0050446C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Pelo exposto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 xml:space="preserve">,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e confiante no deferimento desta, </w:t>
      </w:r>
      <w:r w:rsidR="00385D02">
        <w:rPr>
          <w:rFonts w:cstheme="minorHAnsi"/>
          <w:color w:val="333333"/>
          <w:sz w:val="26"/>
          <w:szCs w:val="26"/>
          <w:shd w:val="clear" w:color="auto" w:fill="FFFFFF"/>
        </w:rPr>
        <w:t>nos</w:t>
      </w:r>
      <w:r w:rsidR="00A944A7">
        <w:rPr>
          <w:rFonts w:cstheme="minorHAnsi"/>
          <w:color w:val="333333"/>
          <w:sz w:val="26"/>
          <w:szCs w:val="26"/>
          <w:shd w:val="clear" w:color="auto" w:fill="FFFFFF"/>
        </w:rPr>
        <w:t xml:space="preserve"> dedic</w:t>
      </w:r>
      <w:r w:rsidR="00385D02">
        <w:rPr>
          <w:rFonts w:cstheme="minorHAnsi"/>
          <w:color w:val="333333"/>
          <w:sz w:val="26"/>
          <w:szCs w:val="26"/>
          <w:shd w:val="clear" w:color="auto" w:fill="FFFFFF"/>
        </w:rPr>
        <w:t>amos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 xml:space="preserve"> a esse pro</w:t>
      </w:r>
      <w:r w:rsidR="00AC6E2F">
        <w:rPr>
          <w:rFonts w:cstheme="minorHAnsi"/>
          <w:color w:val="333333"/>
          <w:sz w:val="26"/>
          <w:szCs w:val="26"/>
          <w:shd w:val="clear" w:color="auto" w:fill="FFFFFF"/>
        </w:rPr>
        <w:t>pósito, convict</w:t>
      </w:r>
      <w:r w:rsidR="00385D02">
        <w:rPr>
          <w:rFonts w:cstheme="minorHAnsi"/>
          <w:color w:val="333333"/>
          <w:sz w:val="26"/>
          <w:szCs w:val="26"/>
          <w:shd w:val="clear" w:color="auto" w:fill="FFFFFF"/>
        </w:rPr>
        <w:t>os</w:t>
      </w:r>
      <w:r w:rsidR="00AC6E2F">
        <w:rPr>
          <w:rFonts w:cstheme="minorHAnsi"/>
          <w:color w:val="333333"/>
          <w:sz w:val="26"/>
          <w:szCs w:val="26"/>
          <w:shd w:val="clear" w:color="auto" w:fill="FFFFFF"/>
        </w:rPr>
        <w:t xml:space="preserve"> que 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 xml:space="preserve">ele terá um </w:t>
      </w:r>
      <w:r w:rsidR="00AC6E2F">
        <w:rPr>
          <w:rFonts w:cstheme="minorHAnsi"/>
          <w:color w:val="333333"/>
          <w:sz w:val="26"/>
          <w:szCs w:val="26"/>
          <w:shd w:val="clear" w:color="auto" w:fill="FFFFFF"/>
        </w:rPr>
        <w:t>efeito profundamente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 xml:space="preserve"> p</w:t>
      </w:r>
      <w:r w:rsidR="00AC6E2F">
        <w:rPr>
          <w:rFonts w:cstheme="minorHAnsi"/>
          <w:color w:val="333333"/>
          <w:sz w:val="26"/>
          <w:szCs w:val="26"/>
          <w:shd w:val="clear" w:color="auto" w:fill="FFFFFF"/>
        </w:rPr>
        <w:t>roveitoso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 xml:space="preserve"> na vida d</w:t>
      </w:r>
      <w:r w:rsidR="00AC6E2F">
        <w:rPr>
          <w:rFonts w:cstheme="minorHAnsi"/>
          <w:color w:val="333333"/>
          <w:sz w:val="26"/>
          <w:szCs w:val="26"/>
          <w:shd w:val="clear" w:color="auto" w:fill="FFFFFF"/>
        </w:rPr>
        <w:t xml:space="preserve">os </w:t>
      </w:r>
      <w:r w:rsidR="0003309E">
        <w:rPr>
          <w:rFonts w:cstheme="minorHAnsi"/>
          <w:color w:val="333333"/>
          <w:sz w:val="26"/>
          <w:szCs w:val="26"/>
          <w:shd w:val="clear" w:color="auto" w:fill="FFFFFF"/>
        </w:rPr>
        <w:t xml:space="preserve">servidores que </w:t>
      </w:r>
      <w:r w:rsidR="009E7E7E">
        <w:rPr>
          <w:rFonts w:cstheme="minorHAnsi"/>
          <w:color w:val="333333"/>
          <w:sz w:val="26"/>
          <w:szCs w:val="26"/>
          <w:shd w:val="clear" w:color="auto" w:fill="FFFFFF"/>
        </w:rPr>
        <w:t xml:space="preserve">estão em constante deslocamento pelo </w:t>
      </w:r>
      <w:proofErr w:type="spellStart"/>
      <w:r w:rsidR="009E7E7E">
        <w:rPr>
          <w:rFonts w:cstheme="minorHAnsi"/>
          <w:color w:val="333333"/>
          <w:sz w:val="26"/>
          <w:szCs w:val="26"/>
          <w:shd w:val="clear" w:color="auto" w:fill="FFFFFF"/>
        </w:rPr>
        <w:t>municipio</w:t>
      </w:r>
      <w:proofErr w:type="spellEnd"/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14:paraId="276B5A7D" w14:textId="77777777" w:rsidR="0052547E" w:rsidRDefault="0052547E" w:rsidP="00BA4D8D">
      <w:pPr>
        <w:spacing w:line="240" w:lineRule="auto"/>
        <w:ind w:left="-426" w:right="-710"/>
        <w:jc w:val="center"/>
        <w:rPr>
          <w:b/>
        </w:rPr>
      </w:pPr>
    </w:p>
    <w:p w14:paraId="5C7B3710" w14:textId="67DB00B7" w:rsidR="00BA4D8D" w:rsidRDefault="008222BB" w:rsidP="00A944A7">
      <w:pPr>
        <w:spacing w:line="240" w:lineRule="auto"/>
        <w:ind w:left="-426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André de França Rosa </w:t>
      </w:r>
    </w:p>
    <w:p w14:paraId="539065BD" w14:textId="24A13DD6" w:rsidR="0050446C" w:rsidRPr="005B07F6" w:rsidRDefault="008222BB" w:rsidP="00BA4D8D">
      <w:pPr>
        <w:spacing w:line="240" w:lineRule="auto"/>
        <w:ind w:left="-426" w:right="-710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Vereador </w:t>
      </w:r>
    </w:p>
    <w:sectPr w:rsidR="0050446C" w:rsidRPr="005B07F6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0B5A3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01FE5865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8BF0C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312FB159" wp14:editId="0DB36DE4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01C5F98B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BF420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094DE15C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28E0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DF6DE38" wp14:editId="62B7FA82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8B6D0A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AE2EEB9" w14:textId="58FAFE83" w:rsidR="005B4597" w:rsidRPr="005B4597" w:rsidRDefault="009E5DE1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42</w:t>
                          </w:r>
                        </w:p>
                        <w:p w14:paraId="6EED2418" w14:textId="59DD967C"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8222BB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1A8E9459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DF6DE38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" fillcolor="white [3201]" strokecolor="#00b0f0" strokeweight="2pt">
              <v:path arrowok="t"/>
              <v:textbox>
                <w:txbxContent>
                  <w:p w14:paraId="378B6D0A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AE2EEB9" w14:textId="58FAFE83" w:rsidR="005B4597" w:rsidRPr="005B4597" w:rsidRDefault="009E5DE1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42</w:t>
                    </w:r>
                  </w:p>
                  <w:p w14:paraId="6EED2418" w14:textId="59DD967C"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8222BB">
                      <w:rPr>
                        <w:b/>
                        <w:color w:val="0070C0"/>
                        <w:sz w:val="24"/>
                        <w:szCs w:val="24"/>
                      </w:rPr>
                      <w:t>2</w:t>
                    </w:r>
                  </w:p>
                  <w:p w14:paraId="1A8E9459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47124A35" wp14:editId="23B5AC32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888CAC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2D71C7D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516CC119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5438C6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117B458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56E61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69D2536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25A95772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8C672F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615F6DCF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2504823B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3904D7B8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0B9BC4F2" wp14:editId="71DF3607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1B289AA3" wp14:editId="7FC12EDC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09D46FDC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2979136">
    <w:abstractNumId w:val="0"/>
  </w:num>
  <w:num w:numId="2" w16cid:durableId="934364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3309E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6BBE"/>
    <w:rsid w:val="00161961"/>
    <w:rsid w:val="001624B9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16F3"/>
    <w:rsid w:val="002B638C"/>
    <w:rsid w:val="002D46C9"/>
    <w:rsid w:val="002E1978"/>
    <w:rsid w:val="002E66EB"/>
    <w:rsid w:val="002F08AF"/>
    <w:rsid w:val="00302349"/>
    <w:rsid w:val="003057C7"/>
    <w:rsid w:val="00317ADB"/>
    <w:rsid w:val="0032099A"/>
    <w:rsid w:val="00321677"/>
    <w:rsid w:val="00333BBD"/>
    <w:rsid w:val="003443B6"/>
    <w:rsid w:val="00345470"/>
    <w:rsid w:val="003455F7"/>
    <w:rsid w:val="00361CF5"/>
    <w:rsid w:val="00364155"/>
    <w:rsid w:val="003736E9"/>
    <w:rsid w:val="00375B7D"/>
    <w:rsid w:val="00381243"/>
    <w:rsid w:val="00382860"/>
    <w:rsid w:val="00385D02"/>
    <w:rsid w:val="00392186"/>
    <w:rsid w:val="003C256B"/>
    <w:rsid w:val="003C4504"/>
    <w:rsid w:val="003D41AD"/>
    <w:rsid w:val="003D49D5"/>
    <w:rsid w:val="003E659A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D0AFA"/>
    <w:rsid w:val="004D1626"/>
    <w:rsid w:val="0050446C"/>
    <w:rsid w:val="00513F52"/>
    <w:rsid w:val="00514A80"/>
    <w:rsid w:val="0051551F"/>
    <w:rsid w:val="00516CCE"/>
    <w:rsid w:val="0052547E"/>
    <w:rsid w:val="00534D84"/>
    <w:rsid w:val="00546D69"/>
    <w:rsid w:val="005533C8"/>
    <w:rsid w:val="0056324C"/>
    <w:rsid w:val="00564DCE"/>
    <w:rsid w:val="00565C43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C1DF9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61AE6"/>
    <w:rsid w:val="00666ECE"/>
    <w:rsid w:val="00671CD0"/>
    <w:rsid w:val="006750CD"/>
    <w:rsid w:val="00680487"/>
    <w:rsid w:val="00684D69"/>
    <w:rsid w:val="00685024"/>
    <w:rsid w:val="006864F6"/>
    <w:rsid w:val="00687F08"/>
    <w:rsid w:val="00697805"/>
    <w:rsid w:val="00697BCA"/>
    <w:rsid w:val="006B11CC"/>
    <w:rsid w:val="006B47A5"/>
    <w:rsid w:val="006B71E2"/>
    <w:rsid w:val="006F12C1"/>
    <w:rsid w:val="00700F0F"/>
    <w:rsid w:val="00703756"/>
    <w:rsid w:val="00723645"/>
    <w:rsid w:val="00740501"/>
    <w:rsid w:val="0075338D"/>
    <w:rsid w:val="0075451B"/>
    <w:rsid w:val="007610AB"/>
    <w:rsid w:val="007638B7"/>
    <w:rsid w:val="007676E0"/>
    <w:rsid w:val="0078400C"/>
    <w:rsid w:val="00784057"/>
    <w:rsid w:val="00786E43"/>
    <w:rsid w:val="007A66DE"/>
    <w:rsid w:val="007B11C8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222BB"/>
    <w:rsid w:val="0083235F"/>
    <w:rsid w:val="00836EFB"/>
    <w:rsid w:val="0084461C"/>
    <w:rsid w:val="0084762B"/>
    <w:rsid w:val="00865838"/>
    <w:rsid w:val="008722D9"/>
    <w:rsid w:val="008723A9"/>
    <w:rsid w:val="00893AF3"/>
    <w:rsid w:val="00894581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65D9C"/>
    <w:rsid w:val="0097624D"/>
    <w:rsid w:val="009807D7"/>
    <w:rsid w:val="009853AF"/>
    <w:rsid w:val="00990C36"/>
    <w:rsid w:val="009A2CBD"/>
    <w:rsid w:val="009B0C75"/>
    <w:rsid w:val="009B294D"/>
    <w:rsid w:val="009B6431"/>
    <w:rsid w:val="009B75DD"/>
    <w:rsid w:val="009D03FE"/>
    <w:rsid w:val="009D66DD"/>
    <w:rsid w:val="009D7511"/>
    <w:rsid w:val="009E0BBB"/>
    <w:rsid w:val="009E1446"/>
    <w:rsid w:val="009E58C7"/>
    <w:rsid w:val="009E5DE1"/>
    <w:rsid w:val="009E7E7E"/>
    <w:rsid w:val="009F3802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62E97"/>
    <w:rsid w:val="00A75873"/>
    <w:rsid w:val="00A944A7"/>
    <w:rsid w:val="00AA04EC"/>
    <w:rsid w:val="00AB18CB"/>
    <w:rsid w:val="00AB6E75"/>
    <w:rsid w:val="00AC13E3"/>
    <w:rsid w:val="00AC6E2F"/>
    <w:rsid w:val="00AD0DCC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2248D"/>
    <w:rsid w:val="00D24AFC"/>
    <w:rsid w:val="00D24E5D"/>
    <w:rsid w:val="00D265C3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C00F3"/>
    <w:rsid w:val="00DC1799"/>
    <w:rsid w:val="00DC2A14"/>
    <w:rsid w:val="00DC46AA"/>
    <w:rsid w:val="00DE0E0C"/>
    <w:rsid w:val="00DF50D7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26A8B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E4611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6F208E48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alvizio jesus silva</cp:lastModifiedBy>
  <cp:revision>3</cp:revision>
  <cp:lastPrinted>2022-05-16T18:09:00Z</cp:lastPrinted>
  <dcterms:created xsi:type="dcterms:W3CDTF">2022-05-16T17:02:00Z</dcterms:created>
  <dcterms:modified xsi:type="dcterms:W3CDTF">2022-05-16T18:09:00Z</dcterms:modified>
</cp:coreProperties>
</file>