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2060C776" w:rsidR="005B00BC" w:rsidRPr="00AB02AE" w:rsidRDefault="00F84FB8" w:rsidP="00980EC8">
      <w:pPr>
        <w:spacing w:line="240" w:lineRule="auto"/>
        <w:ind w:left="5387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</w:t>
      </w:r>
      <w:r w:rsidR="00980EC8">
        <w:rPr>
          <w:b/>
          <w:bCs/>
          <w:color w:val="000000" w:themeColor="text1"/>
          <w:sz w:val="26"/>
          <w:szCs w:val="26"/>
        </w:rPr>
        <w:t>FORMA DA ESCOLA MUNICIPAL DONA LILA HILL DE SOUZA, NA COMUNIDADE VILA PICADA, NESTE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9830E9">
      <w:pPr>
        <w:spacing w:line="240" w:lineRule="auto"/>
        <w:ind w:left="6237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4F0D6C30" w14:textId="3E4086A9" w:rsidR="00F0185C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867C57">
        <w:rPr>
          <w:color w:val="000000" w:themeColor="text1"/>
          <w:sz w:val="26"/>
          <w:szCs w:val="26"/>
        </w:rPr>
        <w:t xml:space="preserve">, com cópia </w:t>
      </w:r>
      <w:r w:rsidR="008F4140">
        <w:rPr>
          <w:color w:val="000000" w:themeColor="text1"/>
          <w:sz w:val="26"/>
          <w:szCs w:val="26"/>
        </w:rPr>
        <w:t>a</w:t>
      </w:r>
      <w:r w:rsidR="00980EC8">
        <w:rPr>
          <w:color w:val="000000" w:themeColor="text1"/>
          <w:sz w:val="26"/>
          <w:szCs w:val="26"/>
        </w:rPr>
        <w:t>o</w:t>
      </w:r>
      <w:r w:rsidR="00867C57">
        <w:rPr>
          <w:color w:val="000000" w:themeColor="text1"/>
          <w:sz w:val="26"/>
          <w:szCs w:val="26"/>
        </w:rPr>
        <w:t xml:space="preserve"> Ilustre</w:t>
      </w:r>
      <w:r w:rsidR="00F0185C">
        <w:rPr>
          <w:b/>
          <w:bCs/>
          <w:color w:val="000000" w:themeColor="text1"/>
          <w:sz w:val="26"/>
          <w:szCs w:val="26"/>
        </w:rPr>
        <w:t xml:space="preserve"> </w:t>
      </w:r>
      <w:r w:rsidR="00980EC8">
        <w:rPr>
          <w:rFonts w:ascii="Calibri" w:hAnsi="Calibri" w:cs="Calibri"/>
          <w:b/>
          <w:sz w:val="25"/>
          <w:szCs w:val="25"/>
          <w:shd w:val="clear" w:color="auto" w:fill="FFFFFF"/>
        </w:rPr>
        <w:t>Rosendo Martins Teixeira</w:t>
      </w:r>
      <w:r w:rsidR="008F4140">
        <w:rPr>
          <w:rFonts w:ascii="Calibri" w:hAnsi="Calibri" w:cs="Calibri"/>
          <w:b/>
          <w:sz w:val="25"/>
          <w:szCs w:val="25"/>
          <w:shd w:val="clear" w:color="auto" w:fill="FFFFFF"/>
        </w:rPr>
        <w:t xml:space="preserve"> – </w:t>
      </w:r>
      <w:r w:rsidR="00A275B1">
        <w:rPr>
          <w:color w:val="000000" w:themeColor="text1"/>
          <w:sz w:val="26"/>
          <w:szCs w:val="26"/>
        </w:rPr>
        <w:t>Secretári</w:t>
      </w:r>
      <w:r w:rsidR="00980EC8">
        <w:rPr>
          <w:color w:val="000000" w:themeColor="text1"/>
          <w:sz w:val="26"/>
          <w:szCs w:val="26"/>
        </w:rPr>
        <w:t>o</w:t>
      </w:r>
      <w:r w:rsidR="00A275B1">
        <w:rPr>
          <w:color w:val="000000" w:themeColor="text1"/>
          <w:sz w:val="26"/>
          <w:szCs w:val="26"/>
        </w:rPr>
        <w:t xml:space="preserve"> Municipal de </w:t>
      </w:r>
      <w:r w:rsidR="00980EC8">
        <w:rPr>
          <w:color w:val="000000" w:themeColor="text1"/>
          <w:sz w:val="26"/>
          <w:szCs w:val="26"/>
        </w:rPr>
        <w:t>Educação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0CED7BF" w14:textId="77777777" w:rsidR="00980EC8" w:rsidRPr="00AB02AE" w:rsidRDefault="00980EC8" w:rsidP="008F4140">
      <w:pPr>
        <w:ind w:left="-426" w:right="-284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42FF01E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67C57">
        <w:rPr>
          <w:color w:val="000000" w:themeColor="text1"/>
          <w:sz w:val="26"/>
          <w:szCs w:val="26"/>
        </w:rPr>
        <w:t>0</w:t>
      </w:r>
      <w:r w:rsidR="009830E9">
        <w:rPr>
          <w:color w:val="000000" w:themeColor="text1"/>
          <w:sz w:val="26"/>
          <w:szCs w:val="26"/>
        </w:rPr>
        <w:t>3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Pr="00AB02AE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F9977" w14:textId="77777777" w:rsidR="00BD08C7" w:rsidRPr="00AB02AE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12F85E5" w14:textId="69A937CC" w:rsidR="00980EC8" w:rsidRPr="00980EC8" w:rsidRDefault="00980EC8" w:rsidP="00980EC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recente visita pela municipalidade, esta Legisladora constatou que a </w:t>
      </w:r>
      <w:r w:rsidRPr="00980EC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Escola Municipal D. Lila Hill de Souza, instalada na comunidade de Vila Picada, necessita de reforma geral da sua estrutura predial.  </w:t>
      </w:r>
    </w:p>
    <w:p w14:paraId="77309F65" w14:textId="77777777" w:rsidR="00980EC8" w:rsidRPr="00980EC8" w:rsidRDefault="00980EC8" w:rsidP="00980EC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F5FD38A" w14:textId="2AE359F6" w:rsidR="00980EC8" w:rsidRPr="00980EC8" w:rsidRDefault="00980EC8" w:rsidP="00980EC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980EC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Pintura desbotada, fiação elétrica exposta, janelas com vidros quebrados, encanamento entupido,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vazamentos hidráulicos, </w:t>
      </w:r>
      <w:r w:rsidRPr="00980EC8">
        <w:rPr>
          <w:rFonts w:cstheme="minorHAnsi"/>
          <w:color w:val="000000" w:themeColor="text1"/>
          <w:sz w:val="26"/>
          <w:szCs w:val="26"/>
          <w:shd w:val="clear" w:color="auto" w:fill="FFFFFF"/>
        </w:rPr>
        <w:t>bebedouro enferrujado, alambrado danificado, iluminação fraca, calçamento quebradiço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, forros desabando</w:t>
      </w:r>
      <w:r w:rsidRPr="00980EC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são exemplos 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 problemática</w:t>
      </w:r>
      <w:r w:rsidRPr="00980EC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que atualmente se encontra nessa unidade escolar.   </w:t>
      </w:r>
    </w:p>
    <w:p w14:paraId="3A4313B3" w14:textId="77777777" w:rsidR="00980EC8" w:rsidRPr="00980EC8" w:rsidRDefault="00980EC8" w:rsidP="00980EC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A578734" w14:textId="4EC6405D" w:rsidR="00980EC8" w:rsidRPr="00980EC8" w:rsidRDefault="00980EC8" w:rsidP="00980EC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980EC8">
        <w:rPr>
          <w:rFonts w:cstheme="minorHAnsi"/>
          <w:color w:val="000000" w:themeColor="text1"/>
          <w:sz w:val="26"/>
          <w:szCs w:val="26"/>
          <w:shd w:val="clear" w:color="auto" w:fill="FFFFFF"/>
        </w:rPr>
        <w:t>Devido à importância de arejamento e asseio do local, para que a oferta de ensino seja dentro dos parâmetros recomendáveis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980EC8">
        <w:rPr>
          <w:rFonts w:cstheme="minorHAnsi"/>
          <w:color w:val="000000" w:themeColor="text1"/>
          <w:sz w:val="26"/>
          <w:szCs w:val="26"/>
          <w:shd w:val="clear" w:color="auto" w:fill="FFFFFF"/>
        </w:rPr>
        <w:t>faz-se necessária a reforma geral da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escola em tela</w:t>
      </w:r>
      <w:r w:rsidRPr="00980EC8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4AEAB32D" w14:textId="77777777" w:rsidR="00980EC8" w:rsidRPr="00980EC8" w:rsidRDefault="00980EC8" w:rsidP="00980EC8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0C7727A" w14:textId="1BCE8406" w:rsidR="008F4140" w:rsidRDefault="00980EC8" w:rsidP="008F4140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980EC8">
        <w:rPr>
          <w:rFonts w:cstheme="minorHAnsi"/>
          <w:color w:val="000000" w:themeColor="text1"/>
          <w:sz w:val="26"/>
          <w:szCs w:val="26"/>
          <w:shd w:val="clear" w:color="auto" w:fill="FFFFFF"/>
        </w:rPr>
        <w:t>Face ao exposto, clamo pelo deferimento.</w:t>
      </w:r>
    </w:p>
    <w:p w14:paraId="1AFC105F" w14:textId="77777777" w:rsidR="008F4140" w:rsidRPr="008F4140" w:rsidRDefault="008F4140" w:rsidP="008F4140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73717C67" w:rsidR="006B11CC" w:rsidRDefault="00980EC8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Isamara Eva da Maia Ramos</w:t>
      </w:r>
    </w:p>
    <w:p w14:paraId="1E00CFDB" w14:textId="62AE352E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3B2BFB8E" w:rsidR="005B4597" w:rsidRPr="005B4597" w:rsidRDefault="009830E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</w:t>
                          </w:r>
                          <w:r w:rsidR="00980EC8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3B2BFB8E" w:rsidR="005B4597" w:rsidRPr="005B4597" w:rsidRDefault="009830E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</w:t>
                    </w:r>
                    <w:r w:rsidR="00980EC8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2025-02-03T16:28:00Z</cp:lastPrinted>
  <dcterms:created xsi:type="dcterms:W3CDTF">2025-02-03T16:18:00Z</dcterms:created>
  <dcterms:modified xsi:type="dcterms:W3CDTF">2025-02-03T16:29:00Z</dcterms:modified>
</cp:coreProperties>
</file>