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13BA5027" w:rsidR="005B00BC" w:rsidRPr="00AB02AE" w:rsidRDefault="0081574E" w:rsidP="0063499C">
      <w:pPr>
        <w:spacing w:line="240" w:lineRule="auto"/>
        <w:ind w:left="5812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RECUPERAÇÃO DE BUEIROS</w:t>
      </w:r>
      <w:r w:rsidR="0063499C">
        <w:rPr>
          <w:b/>
          <w:bCs/>
          <w:color w:val="000000" w:themeColor="text1"/>
          <w:sz w:val="26"/>
          <w:szCs w:val="26"/>
        </w:rPr>
        <w:t xml:space="preserve"> E ELEVAÇÃO </w:t>
      </w:r>
      <w:r>
        <w:rPr>
          <w:b/>
          <w:bCs/>
          <w:color w:val="000000" w:themeColor="text1"/>
          <w:sz w:val="26"/>
          <w:szCs w:val="26"/>
        </w:rPr>
        <w:t>E CASCALHAMENTO DAS ESTRADAS DA MALHA VIÁRIA MUNICIPAL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02E6B">
      <w:pPr>
        <w:spacing w:line="240" w:lineRule="auto"/>
        <w:ind w:left="5812" w:right="-710"/>
        <w:rPr>
          <w:b/>
          <w:color w:val="000000" w:themeColor="text1"/>
          <w:sz w:val="26"/>
          <w:szCs w:val="26"/>
        </w:rPr>
      </w:pPr>
    </w:p>
    <w:p w14:paraId="4416484A" w14:textId="77777777" w:rsidR="00E617DE" w:rsidRDefault="00E617DE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</w:p>
    <w:p w14:paraId="3215AD72" w14:textId="64023774" w:rsidR="00DC00F3" w:rsidRPr="00AB02AE" w:rsidRDefault="00D24AFC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BE179A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6774A8F9" w:rsidR="00980EC8" w:rsidRDefault="00302349" w:rsidP="00BE179A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E617DE">
        <w:rPr>
          <w:color w:val="000000" w:themeColor="text1"/>
          <w:sz w:val="26"/>
          <w:szCs w:val="26"/>
        </w:rPr>
        <w:t>o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E617DE">
        <w:rPr>
          <w:rFonts w:ascii="Calibri" w:hAnsi="Calibri" w:cs="Calibri"/>
          <w:b/>
          <w:sz w:val="25"/>
          <w:szCs w:val="25"/>
          <w:shd w:val="clear" w:color="auto" w:fill="FFFFFF"/>
        </w:rPr>
        <w:t>Rudimar Neves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E617DE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E617DE">
        <w:rPr>
          <w:color w:val="000000" w:themeColor="text1"/>
          <w:sz w:val="26"/>
          <w:szCs w:val="26"/>
        </w:rPr>
        <w:t>Obras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5F7927E8" w14:textId="77777777" w:rsidR="00381BC7" w:rsidRPr="00AB02AE" w:rsidRDefault="00381BC7" w:rsidP="00BE179A">
      <w:pPr>
        <w:ind w:left="-426" w:right="-710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BE179A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20E12CFC" w:rsidR="005B00BC" w:rsidRPr="00AB02AE" w:rsidRDefault="00B2225C" w:rsidP="00BE179A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1574E">
        <w:rPr>
          <w:color w:val="000000" w:themeColor="text1"/>
          <w:sz w:val="26"/>
          <w:szCs w:val="26"/>
        </w:rPr>
        <w:t>07 de abril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3D5F1" w14:textId="77777777" w:rsidR="00702E6B" w:rsidRDefault="00702E6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6CCD56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C8B8B45" w14:textId="6D819C0B" w:rsidR="0081574E" w:rsidRDefault="0081574E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Em recente</w:t>
      </w:r>
      <w:r w:rsidR="0063499C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vis</w:t>
      </w:r>
      <w:r w:rsidR="0063499C">
        <w:rPr>
          <w:rFonts w:cstheme="minorHAnsi"/>
          <w:color w:val="000000" w:themeColor="text1"/>
          <w:sz w:val="26"/>
          <w:szCs w:val="26"/>
          <w:shd w:val="clear" w:color="auto" w:fill="FFFFFF"/>
        </w:rPr>
        <w:t>itas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F45EA2">
        <w:rPr>
          <w:rFonts w:cstheme="minorHAnsi"/>
          <w:color w:val="000000" w:themeColor="text1"/>
          <w:sz w:val="26"/>
          <w:szCs w:val="26"/>
          <w:shd w:val="clear" w:color="auto" w:fill="FFFFFF"/>
        </w:rPr>
        <w:t>est</w:t>
      </w:r>
      <w:r w:rsidR="00045FD4">
        <w:rPr>
          <w:rFonts w:cstheme="minorHAnsi"/>
          <w:color w:val="000000" w:themeColor="text1"/>
          <w:sz w:val="26"/>
          <w:szCs w:val="26"/>
          <w:shd w:val="clear" w:color="auto" w:fill="FFFFFF"/>
        </w:rPr>
        <w:t>es</w:t>
      </w:r>
      <w:r w:rsidR="00F45EA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Parlamentar</w:t>
      </w:r>
      <w:r w:rsidR="00045FD4">
        <w:rPr>
          <w:rFonts w:cstheme="minorHAnsi"/>
          <w:color w:val="000000" w:themeColor="text1"/>
          <w:sz w:val="26"/>
          <w:szCs w:val="26"/>
          <w:shd w:val="clear" w:color="auto" w:fill="FFFFFF"/>
        </w:rPr>
        <w:t>es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constat</w:t>
      </w:r>
      <w:r w:rsidR="00045FD4">
        <w:rPr>
          <w:rFonts w:cstheme="minorHAnsi"/>
          <w:color w:val="000000" w:themeColor="text1"/>
          <w:sz w:val="26"/>
          <w:szCs w:val="26"/>
          <w:shd w:val="clear" w:color="auto" w:fill="FFFFFF"/>
        </w:rPr>
        <w:t>aram</w:t>
      </w:r>
      <w:r w:rsid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iminente necessidade </w:t>
      </w:r>
      <w:r w:rsid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de </w:t>
      </w:r>
      <w:r w:rsidR="00CD501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elevação 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cascalhamento das estradas que compõem a malha viária municipal.</w:t>
      </w:r>
    </w:p>
    <w:p w14:paraId="45399A1E" w14:textId="77777777" w:rsidR="0081574E" w:rsidRDefault="0081574E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9B72EBD" w14:textId="14C35FB5" w:rsidR="0081574E" w:rsidRDefault="00CD5019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</w:t>
      </w:r>
      <w:r w:rsidR="0081574E">
        <w:rPr>
          <w:rFonts w:cstheme="minorHAnsi"/>
          <w:color w:val="000000" w:themeColor="text1"/>
          <w:sz w:val="26"/>
          <w:szCs w:val="26"/>
          <w:shd w:val="clear" w:color="auto" w:fill="FFFFFF"/>
        </w:rPr>
        <w:t>ntre as vias</w:t>
      </w:r>
      <w:r w:rsidR="004807D0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81574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mais prejudicadas e erodidas pelas enxurradas advindas de águas pluviais neste período chuvoso, encontram-se as que interligam o Distrito de Vila Cardoso, Comunidade de </w:t>
      </w:r>
      <w:r w:rsidR="0081574E" w:rsidRPr="0081574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Vila São Paulo, </w:t>
      </w:r>
      <w:r w:rsidR="0081574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Assentamento Rural </w:t>
      </w:r>
      <w:r w:rsidR="0081574E" w:rsidRPr="0081574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Alegrete, </w:t>
      </w:r>
      <w:r w:rsidR="0081574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Gleba </w:t>
      </w:r>
      <w:r w:rsidR="0081574E" w:rsidRPr="0081574E">
        <w:rPr>
          <w:rFonts w:cstheme="minorHAnsi"/>
          <w:color w:val="000000" w:themeColor="text1"/>
          <w:sz w:val="26"/>
          <w:szCs w:val="26"/>
          <w:shd w:val="clear" w:color="auto" w:fill="FFFFFF"/>
        </w:rPr>
        <w:t>Alto Aguapeí, Comunidade Escolar Santo Antonio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sendo vértebra dorsal a Estrada Municipal </w:t>
      </w:r>
      <w:r w:rsidR="0081574E" w:rsidRPr="0081574E">
        <w:rPr>
          <w:rFonts w:cstheme="minorHAnsi"/>
          <w:color w:val="000000" w:themeColor="text1"/>
          <w:sz w:val="26"/>
          <w:szCs w:val="26"/>
          <w:shd w:val="clear" w:color="auto" w:fill="FFFFFF"/>
        </w:rPr>
        <w:t>PE-150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  <w:r w:rsidR="0081574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48C59F20" w14:textId="77777777" w:rsidR="0081574E" w:rsidRDefault="0081574E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ADB7FE8" w14:textId="251513DB" w:rsidR="00CD5019" w:rsidRDefault="00CB0298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Em trechos de baixios, o levantamento das estradas</w:t>
      </w:r>
      <w:r w:rsidR="006349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seguido de cascalhamento, patrolamento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 r</w:t>
      </w:r>
      <w:r w:rsid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>estauração</w:t>
      </w:r>
      <w:r w:rsidR="00CD501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de bueiros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de</w:t>
      </w:r>
      <w:r w:rsidR="00CD501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canalização de águas torna-se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necessári</w:t>
      </w:r>
      <w:r w:rsidR="0063499C">
        <w:rPr>
          <w:rFonts w:cstheme="minorHAnsi"/>
          <w:color w:val="000000" w:themeColor="text1"/>
          <w:sz w:val="26"/>
          <w:szCs w:val="26"/>
          <w:shd w:val="clear" w:color="auto" w:fill="FFFFFF"/>
        </w:rPr>
        <w:t>o</w:t>
      </w:r>
      <w:r w:rsidR="00CD501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para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segurança da </w:t>
      </w:r>
      <w:r w:rsidR="00CD501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trafegabilidade e </w:t>
      </w:r>
      <w:r w:rsidR="00045FD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garantia do </w:t>
      </w:r>
      <w:r w:rsidR="00CD5019">
        <w:rPr>
          <w:rFonts w:cstheme="minorHAnsi"/>
          <w:color w:val="000000" w:themeColor="text1"/>
          <w:sz w:val="26"/>
          <w:szCs w:val="26"/>
          <w:shd w:val="clear" w:color="auto" w:fill="FFFFFF"/>
        </w:rPr>
        <w:t>escoamento da produção agrícola</w:t>
      </w:r>
      <w:r w:rsidR="0063499C">
        <w:rPr>
          <w:rFonts w:cstheme="minorHAnsi"/>
          <w:color w:val="000000" w:themeColor="text1"/>
          <w:sz w:val="26"/>
          <w:szCs w:val="26"/>
          <w:shd w:val="clear" w:color="auto" w:fill="FFFFFF"/>
        </w:rPr>
        <w:t>, como também o</w:t>
      </w:r>
      <w:r w:rsidR="00045FD4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="006349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aterr</w:t>
      </w:r>
      <w:r w:rsidR="00045FD4">
        <w:rPr>
          <w:rFonts w:cstheme="minorHAnsi"/>
          <w:color w:val="000000" w:themeColor="text1"/>
          <w:sz w:val="26"/>
          <w:szCs w:val="26"/>
          <w:shd w:val="clear" w:color="auto" w:fill="FFFFFF"/>
        </w:rPr>
        <w:t>os</w:t>
      </w:r>
      <w:r w:rsidR="006349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das cabeceiras das pontes carece</w:t>
      </w:r>
      <w:r w:rsidR="00045FD4">
        <w:rPr>
          <w:rFonts w:cstheme="minorHAnsi"/>
          <w:color w:val="000000" w:themeColor="text1"/>
          <w:sz w:val="26"/>
          <w:szCs w:val="26"/>
          <w:shd w:val="clear" w:color="auto" w:fill="FFFFFF"/>
        </w:rPr>
        <w:t>m</w:t>
      </w:r>
      <w:r w:rsidR="006349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imediata recuperação.   </w:t>
      </w:r>
    </w:p>
    <w:p w14:paraId="525848BE" w14:textId="77777777" w:rsidR="00CD5019" w:rsidRDefault="00CD5019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6597F795" w:rsidR="00B175AF" w:rsidRDefault="00CB0298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I</w:t>
      </w:r>
      <w:r w:rsidR="00E617DE"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ndicamos esta, conclamando deferimento, com forte apelo desta Casa Le</w:t>
      </w:r>
      <w:r w:rsid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g</w:t>
      </w:r>
      <w:r w:rsidR="00E617DE"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is</w:t>
      </w:r>
      <w:r w:rsid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lativa</w:t>
      </w:r>
      <w:r w:rsidR="00E617DE"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78E74AD7" w14:textId="77777777" w:rsidR="00CB0298" w:rsidRDefault="00CB0298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9D94421" w14:textId="77777777" w:rsidR="003D17A4" w:rsidRPr="00B60FF1" w:rsidRDefault="003D17A4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CFC0DD5" w:rsidR="006B11CC" w:rsidRDefault="00045FD4" w:rsidP="00045FD4">
      <w:pPr>
        <w:spacing w:line="240" w:lineRule="auto"/>
        <w:ind w:left="-426" w:right="-71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        </w:t>
      </w:r>
      <w:r w:rsidR="00980EC8">
        <w:rPr>
          <w:b/>
          <w:color w:val="000000" w:themeColor="text1"/>
          <w:sz w:val="26"/>
          <w:szCs w:val="26"/>
        </w:rPr>
        <w:t>Isamara Eva da Maia Ramos</w:t>
      </w:r>
      <w:r>
        <w:rPr>
          <w:b/>
          <w:color w:val="000000" w:themeColor="text1"/>
          <w:sz w:val="26"/>
          <w:szCs w:val="26"/>
        </w:rPr>
        <w:t xml:space="preserve">                                   Alberto Zocal</w:t>
      </w:r>
    </w:p>
    <w:p w14:paraId="1E00CFDB" w14:textId="6F193EA5" w:rsidR="00980EC8" w:rsidRPr="00AB02AE" w:rsidRDefault="00045FD4" w:rsidP="00045FD4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                          </w:t>
      </w:r>
      <w:r w:rsidR="00980EC8">
        <w:rPr>
          <w:b/>
          <w:color w:val="000000" w:themeColor="text1"/>
          <w:sz w:val="26"/>
          <w:szCs w:val="26"/>
        </w:rPr>
        <w:t>Vereadora</w:t>
      </w:r>
      <w:r>
        <w:rPr>
          <w:b/>
          <w:color w:val="000000" w:themeColor="text1"/>
          <w:sz w:val="26"/>
          <w:szCs w:val="26"/>
        </w:rPr>
        <w:t xml:space="preserve">                                                     Vereador                             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7F2D99A3" w:rsidR="005B4597" w:rsidRPr="005B4597" w:rsidRDefault="0081574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51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7F2D99A3" w:rsidR="005B4597" w:rsidRPr="005B4597" w:rsidRDefault="0081574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51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45FD4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3AD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1B53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E640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2B98"/>
    <w:rsid w:val="00286958"/>
    <w:rsid w:val="00286BBA"/>
    <w:rsid w:val="0029709D"/>
    <w:rsid w:val="002B35B3"/>
    <w:rsid w:val="002B638C"/>
    <w:rsid w:val="002C7F02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1BC7"/>
    <w:rsid w:val="00382860"/>
    <w:rsid w:val="00392186"/>
    <w:rsid w:val="003C3A40"/>
    <w:rsid w:val="003C4504"/>
    <w:rsid w:val="003D17A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924"/>
    <w:rsid w:val="00467D8E"/>
    <w:rsid w:val="004807D0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99C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313"/>
    <w:rsid w:val="006C7F4D"/>
    <w:rsid w:val="006D05D8"/>
    <w:rsid w:val="006E71C4"/>
    <w:rsid w:val="006F12C1"/>
    <w:rsid w:val="006F2815"/>
    <w:rsid w:val="00700F0F"/>
    <w:rsid w:val="00702E6B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574E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1082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179A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0298"/>
    <w:rsid w:val="00CC0005"/>
    <w:rsid w:val="00CC5D37"/>
    <w:rsid w:val="00CC732A"/>
    <w:rsid w:val="00CD34DB"/>
    <w:rsid w:val="00CD5019"/>
    <w:rsid w:val="00CD6AD3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C7D25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617DE"/>
    <w:rsid w:val="00E71A81"/>
    <w:rsid w:val="00E72711"/>
    <w:rsid w:val="00E955D2"/>
    <w:rsid w:val="00E95F5D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5EA2"/>
    <w:rsid w:val="00F46369"/>
    <w:rsid w:val="00F47373"/>
    <w:rsid w:val="00F5449B"/>
    <w:rsid w:val="00F5627A"/>
    <w:rsid w:val="00F6674C"/>
    <w:rsid w:val="00F70D3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1E93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5</cp:revision>
  <cp:lastPrinted>2025-04-07T10:48:00Z</cp:lastPrinted>
  <dcterms:created xsi:type="dcterms:W3CDTF">2025-03-28T16:54:00Z</dcterms:created>
  <dcterms:modified xsi:type="dcterms:W3CDTF">2025-04-07T10:48:00Z</dcterms:modified>
</cp:coreProperties>
</file>