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2F68AD67" w:rsidR="005B00BC" w:rsidRPr="00AB02AE" w:rsidRDefault="00497134" w:rsidP="00497134">
      <w:pPr>
        <w:spacing w:line="240" w:lineRule="auto"/>
        <w:ind w:left="6237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CRIAÇÃO DE BANCO DE SANGUE</w:t>
      </w:r>
      <w:r w:rsidR="001E43F2">
        <w:rPr>
          <w:b/>
          <w:bCs/>
          <w:color w:val="000000" w:themeColor="text1"/>
          <w:sz w:val="26"/>
          <w:szCs w:val="26"/>
        </w:rPr>
        <w:t>,</w:t>
      </w:r>
      <w:r>
        <w:rPr>
          <w:b/>
          <w:bCs/>
          <w:color w:val="000000" w:themeColor="text1"/>
          <w:sz w:val="26"/>
          <w:szCs w:val="26"/>
        </w:rPr>
        <w:t xml:space="preserve"> NESTE MUNICIPIO DE PORTO ESPERIDIÃO.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12209334" w14:textId="110453B0" w:rsidR="009D4F62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497134">
        <w:rPr>
          <w:color w:val="000000" w:themeColor="text1"/>
          <w:sz w:val="26"/>
          <w:szCs w:val="26"/>
        </w:rPr>
        <w:t xml:space="preserve">, com cópia a Ilustre </w:t>
      </w:r>
      <w:r w:rsidR="00497134" w:rsidRPr="00497134">
        <w:rPr>
          <w:b/>
          <w:bCs/>
          <w:color w:val="000000" w:themeColor="text1"/>
          <w:sz w:val="26"/>
          <w:szCs w:val="26"/>
        </w:rPr>
        <w:t>Érika Leonel</w:t>
      </w:r>
      <w:r w:rsidR="00497134">
        <w:rPr>
          <w:color w:val="000000" w:themeColor="text1"/>
          <w:sz w:val="26"/>
          <w:szCs w:val="26"/>
        </w:rPr>
        <w:t xml:space="preserve"> – Secretária Municipal de Saúde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2468FD57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497134">
        <w:rPr>
          <w:color w:val="000000" w:themeColor="text1"/>
          <w:sz w:val="26"/>
          <w:szCs w:val="26"/>
        </w:rPr>
        <w:t>07 de 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73CAE8F" w14:textId="77777777" w:rsidR="00B71049" w:rsidRPr="00AB02AE" w:rsidRDefault="00B7104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32D136E5" w14:textId="5F4F6900" w:rsidR="00497134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1A72767A" w14:textId="77777777" w:rsidR="001E43F2" w:rsidRDefault="001E43F2" w:rsidP="00497134">
      <w:pPr>
        <w:spacing w:line="240" w:lineRule="auto"/>
        <w:ind w:left="-567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</w:p>
    <w:p w14:paraId="408E15C3" w14:textId="1F2A0C5B" w:rsidR="00F015A8" w:rsidRDefault="00C37228" w:rsidP="001E43F2">
      <w:pPr>
        <w:spacing w:line="240" w:lineRule="auto"/>
        <w:ind w:left="-567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A coleta de sangue </w:t>
      </w:r>
      <w:r w:rsidR="001E43F2" w:rsidRPr="001E43F2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no Brasil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gira em torno </w:t>
      </w:r>
      <w:r w:rsidR="001E43F2" w:rsidRPr="001E43F2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de 3,6 milhões de bolsas/ano, o que corresponde ao índice de </w:t>
      </w:r>
      <w:r w:rsidR="00F015A8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apenas </w:t>
      </w:r>
      <w:r w:rsidR="001E43F2" w:rsidRPr="001E43F2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1,8% da população</w:t>
      </w:r>
      <w:r w:rsidR="001E43F2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1E43F2" w:rsidRPr="001E43F2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doando sangue</w:t>
      </w:r>
      <w:r w:rsidR="00F015A8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.</w:t>
      </w:r>
    </w:p>
    <w:p w14:paraId="57A58B4E" w14:textId="77777777" w:rsidR="00F015A8" w:rsidRDefault="00F015A8" w:rsidP="001E43F2">
      <w:pPr>
        <w:spacing w:line="240" w:lineRule="auto"/>
        <w:ind w:left="-567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</w:p>
    <w:p w14:paraId="57EFD40A" w14:textId="2E38A694" w:rsidR="00F015A8" w:rsidRDefault="00F015A8" w:rsidP="00F015A8">
      <w:pPr>
        <w:spacing w:line="240" w:lineRule="auto"/>
        <w:ind w:left="-567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O</w:t>
      </w:r>
      <w:r w:rsidRPr="00F015A8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Ministério da Saúde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015A8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trabalha para aumentar este índice, de modo que 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foi reduzida a </w:t>
      </w:r>
      <w:r w:rsidRPr="00F015A8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idade mínima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015A8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de 18 para 16 anos (com autorização do responsável) e aument</w:t>
      </w:r>
      <w:r w:rsidR="002A63F5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ada </w:t>
      </w:r>
      <w:r w:rsidRPr="00F015A8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de 67 para 69 anos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015A8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a idade máxima para doação de sangue no País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.</w:t>
      </w:r>
    </w:p>
    <w:p w14:paraId="3D31AAC6" w14:textId="77777777" w:rsidR="00F015A8" w:rsidRDefault="00F015A8" w:rsidP="00F015A8">
      <w:pPr>
        <w:spacing w:line="240" w:lineRule="auto"/>
        <w:ind w:left="-567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</w:p>
    <w:p w14:paraId="29D42B00" w14:textId="0AC9B3D1" w:rsidR="00497134" w:rsidRDefault="002A63F5" w:rsidP="00497134">
      <w:pPr>
        <w:spacing w:line="240" w:lineRule="auto"/>
        <w:ind w:left="-567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Muitos dos nossos pacientes são </w:t>
      </w:r>
      <w:r w:rsidR="00497134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encaminhados para Cáceres para tratamentos mais complexos, </w:t>
      </w:r>
      <w:r w:rsidR="001C61A6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já que nessa cidade se </w:t>
      </w:r>
      <w:r w:rsidR="00497134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promove </w:t>
      </w:r>
      <w:r w:rsidR="00497134" w:rsidRPr="00A878A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diagnóstico e acompanhamento dos pacientes com hemoglobinopatias, </w:t>
      </w:r>
      <w:proofErr w:type="spellStart"/>
      <w:r w:rsidR="00497134" w:rsidRPr="00A878A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coagulopatias</w:t>
      </w:r>
      <w:proofErr w:type="spellEnd"/>
      <w:r w:rsidR="00497134" w:rsidRPr="00A878A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e outras doenças hematológicas</w:t>
      </w:r>
      <w:r w:rsidR="00855EFF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. A</w:t>
      </w:r>
      <w:r w:rsidR="00497134" w:rsidRPr="00A878A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tend</w:t>
      </w:r>
      <w:r w:rsidR="00497134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e</w:t>
      </w:r>
      <w:r w:rsidR="00497134" w:rsidRPr="00A878A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aos doadores com sorologia reagente em hematologia</w:t>
      </w:r>
      <w:r w:rsidR="00855EFF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, c</w:t>
      </w:r>
      <w:r w:rsidR="00497134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oordena b</w:t>
      </w:r>
      <w:r w:rsidR="00497134" w:rsidRPr="00A878A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anco de dados de doadores</w:t>
      </w:r>
      <w:r w:rsidR="00855EFF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,</w:t>
      </w:r>
      <w:r w:rsidR="00497134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ca</w:t>
      </w:r>
      <w:r w:rsidR="00497134" w:rsidRPr="00A878A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pt</w:t>
      </w:r>
      <w:r w:rsidR="00497134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a e faz a</w:t>
      </w:r>
      <w:r w:rsidR="00497134" w:rsidRPr="00A878A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triagem de doadores de sangue</w:t>
      </w:r>
      <w:r w:rsidR="00497134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, inclusive com c</w:t>
      </w:r>
      <w:r w:rsidR="00497134" w:rsidRPr="00A878A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oleta externa</w:t>
      </w:r>
      <w:r w:rsidR="00497134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.</w:t>
      </w:r>
    </w:p>
    <w:p w14:paraId="4B825998" w14:textId="77777777" w:rsidR="00497134" w:rsidRDefault="00497134" w:rsidP="00497134">
      <w:pPr>
        <w:spacing w:line="240" w:lineRule="auto"/>
        <w:ind w:left="-567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</w:p>
    <w:p w14:paraId="2E2FC187" w14:textId="2E8BE498" w:rsidR="001C61A6" w:rsidRDefault="001C61A6" w:rsidP="001C61A6">
      <w:pPr>
        <w:spacing w:line="240" w:lineRule="auto"/>
        <w:ind w:left="-567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Assim, torna-se imperioso que esta municipalidade implante </w:t>
      </w:r>
      <w:r w:rsidR="002A63F5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o banco para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coleta de sangue para</w:t>
      </w:r>
      <w:r w:rsidR="002A63F5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contribuir na 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recompo</w:t>
      </w:r>
      <w:r w:rsidR="002A63F5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sição d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os estoques desse líquido do hemocentro dessa urbe. </w:t>
      </w:r>
    </w:p>
    <w:p w14:paraId="78A657C5" w14:textId="77777777" w:rsidR="002A63F5" w:rsidRDefault="002A63F5" w:rsidP="001C61A6">
      <w:pPr>
        <w:spacing w:line="240" w:lineRule="auto"/>
        <w:ind w:left="-567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</w:p>
    <w:p w14:paraId="178D7C04" w14:textId="2082184E" w:rsidR="00066C4F" w:rsidRPr="00066C4F" w:rsidRDefault="00497134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1371B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Pelas razões expostas, solicitamos o empenho no sentido 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efetivar o indicado e, </w:t>
      </w:r>
      <w:r w:rsidRPr="00C1371B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co</w:t>
      </w:r>
      <w:r w:rsidRPr="00C1371B">
        <w:rPr>
          <w:rFonts w:cstheme="minorHAnsi"/>
          <w:color w:val="000000" w:themeColor="text1"/>
          <w:sz w:val="26"/>
          <w:szCs w:val="26"/>
          <w:shd w:val="clear" w:color="auto" w:fill="FFFFFF"/>
        </w:rPr>
        <w:t>nfiante no deferimento, clamamos p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ela</w:t>
      </w:r>
      <w:r w:rsidRPr="00C1371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rápida tramitação junto ao Executivo. </w:t>
      </w:r>
      <w:r w:rsidR="00B1558F"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6F89FDC9" w:rsidR="006B11CC" w:rsidRDefault="00855EFF" w:rsidP="00855EFF">
      <w:pPr>
        <w:spacing w:line="240" w:lineRule="auto"/>
        <w:ind w:left="-426" w:right="-71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    </w:t>
      </w:r>
      <w:r w:rsidR="00D25BEA">
        <w:rPr>
          <w:b/>
          <w:color w:val="000000" w:themeColor="text1"/>
          <w:sz w:val="26"/>
          <w:szCs w:val="26"/>
        </w:rPr>
        <w:t>Sílvio Gomes Campos</w:t>
      </w:r>
      <w:r>
        <w:rPr>
          <w:b/>
          <w:color w:val="000000" w:themeColor="text1"/>
          <w:sz w:val="26"/>
          <w:szCs w:val="26"/>
        </w:rPr>
        <w:t xml:space="preserve">                          Eliane Nardeli dos Santos Demori</w:t>
      </w:r>
    </w:p>
    <w:p w14:paraId="1E00CFDB" w14:textId="1BD9FB90" w:rsidR="00980EC8" w:rsidRPr="00AB02AE" w:rsidRDefault="00855EFF" w:rsidP="00855EFF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</w:t>
      </w:r>
      <w:r w:rsidR="00980EC8">
        <w:rPr>
          <w:b/>
          <w:color w:val="000000" w:themeColor="text1"/>
          <w:sz w:val="26"/>
          <w:szCs w:val="26"/>
        </w:rPr>
        <w:t>Vereador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     Vereadora</w:t>
      </w:r>
    </w:p>
    <w:sectPr w:rsidR="00980EC8" w:rsidRPr="00AB02AE" w:rsidSect="002A63F5">
      <w:headerReference w:type="default" r:id="rId7"/>
      <w:footerReference w:type="default" r:id="rId8"/>
      <w:pgSz w:w="11906" w:h="16838"/>
      <w:pgMar w:top="3403" w:right="1701" w:bottom="142" w:left="1701" w:header="227" w:footer="66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A90B21A" w:rsidR="005B4597" w:rsidRPr="005B4597" w:rsidRDefault="0049713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55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A90B21A" w:rsidR="005B4597" w:rsidRPr="005B4597" w:rsidRDefault="0049713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55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3D62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C61A6"/>
    <w:rsid w:val="001D1F47"/>
    <w:rsid w:val="001D2D87"/>
    <w:rsid w:val="001D3F3E"/>
    <w:rsid w:val="001E35D6"/>
    <w:rsid w:val="001E43F2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A63F5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97134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5EFF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D31D1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94342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37228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3473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5A8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12</cp:revision>
  <cp:lastPrinted>2025-04-07T19:53:00Z</cp:lastPrinted>
  <dcterms:created xsi:type="dcterms:W3CDTF">2025-04-04T15:59:00Z</dcterms:created>
  <dcterms:modified xsi:type="dcterms:W3CDTF">2025-04-07T19:54:00Z</dcterms:modified>
</cp:coreProperties>
</file>